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CD" w:rsidRDefault="00B13575" w:rsidP="00A53D65">
      <w:pPr>
        <w:jc w:val="center"/>
      </w:pPr>
      <w:r>
        <w:t xml:space="preserve">              </w:t>
      </w:r>
      <w:bookmarkStart w:id="0" w:name="_GoBack"/>
      <w:bookmarkEnd w:id="0"/>
      <w:r w:rsidR="00A53D65">
        <w:t>КРАСНОЯРСКИЙ КРАЙ</w:t>
      </w:r>
      <w:r w:rsidR="00537EA4">
        <w:t xml:space="preserve">  ИЛАНСКИЙ РАЙОН</w:t>
      </w:r>
    </w:p>
    <w:p w:rsidR="00A53D65" w:rsidRDefault="00A53D65" w:rsidP="00A53D65">
      <w:pPr>
        <w:jc w:val="center"/>
      </w:pPr>
      <w:r>
        <w:t xml:space="preserve">АДМИНИСТРАЦИЯ </w:t>
      </w:r>
      <w:r w:rsidR="00537EA4">
        <w:rPr>
          <w:color w:val="000000" w:themeColor="text1"/>
        </w:rPr>
        <w:t>НОВОНИКОЛАЕВСКОГО</w:t>
      </w:r>
      <w:r w:rsidRPr="00350707">
        <w:rPr>
          <w:color w:val="FF0000"/>
        </w:rPr>
        <w:t xml:space="preserve"> </w:t>
      </w:r>
      <w:r>
        <w:t>СЕЛЬСОВЕТА</w:t>
      </w:r>
    </w:p>
    <w:p w:rsidR="00A53D65" w:rsidRDefault="00A53D65" w:rsidP="00A53D65">
      <w:pPr>
        <w:jc w:val="center"/>
      </w:pPr>
    </w:p>
    <w:p w:rsidR="00A53D65" w:rsidRPr="00A53D65" w:rsidRDefault="00A53D65" w:rsidP="00A53D65">
      <w:pPr>
        <w:jc w:val="center"/>
        <w:rPr>
          <w:b/>
        </w:rPr>
      </w:pPr>
      <w:r>
        <w:rPr>
          <w:b/>
        </w:rPr>
        <w:t>ПОСТАНОВЛЕНИЕ</w:t>
      </w:r>
    </w:p>
    <w:p w:rsidR="00A53D65" w:rsidRPr="00537EA4" w:rsidRDefault="00610B06" w:rsidP="00A53D65">
      <w:pPr>
        <w:rPr>
          <w:color w:val="000000" w:themeColor="text1"/>
        </w:rPr>
      </w:pPr>
      <w:r w:rsidRPr="00610B06">
        <w:t>14.09</w:t>
      </w:r>
      <w:r w:rsidR="00A53D65" w:rsidRPr="00610B06">
        <w:t xml:space="preserve">.2017                                               </w:t>
      </w:r>
      <w:r w:rsidR="00537EA4">
        <w:rPr>
          <w:color w:val="000000" w:themeColor="text1"/>
        </w:rPr>
        <w:t>с.Новониколаевка</w:t>
      </w:r>
      <w:r w:rsidR="00A53D65" w:rsidRPr="00350707">
        <w:rPr>
          <w:color w:val="FF0000"/>
        </w:rPr>
        <w:t xml:space="preserve">                      </w:t>
      </w:r>
      <w:r w:rsidR="00537EA4">
        <w:rPr>
          <w:color w:val="FF0000"/>
        </w:rPr>
        <w:t xml:space="preserve">      </w:t>
      </w:r>
      <w:r w:rsidR="00537EA4">
        <w:rPr>
          <w:color w:val="000000" w:themeColor="text1"/>
        </w:rPr>
        <w:t>№ 34-п</w:t>
      </w:r>
    </w:p>
    <w:p w:rsidR="00A53D65" w:rsidRDefault="00A53D65" w:rsidP="00A53D65">
      <w:pPr>
        <w:jc w:val="both"/>
      </w:pPr>
      <w:r>
        <w:t xml:space="preserve">О реорганизации </w:t>
      </w:r>
      <w:r w:rsidRPr="00537EA4">
        <w:rPr>
          <w:color w:val="000000" w:themeColor="text1"/>
        </w:rPr>
        <w:t xml:space="preserve">Муниципального бюджетного учреждения </w:t>
      </w:r>
      <w:r w:rsidR="00537EA4">
        <w:rPr>
          <w:color w:val="000000" w:themeColor="text1"/>
        </w:rPr>
        <w:t xml:space="preserve">культуры «Централизованной клубной системы  администрации Новониколаевского </w:t>
      </w:r>
      <w:r w:rsidRPr="00537EA4">
        <w:rPr>
          <w:color w:val="000000" w:themeColor="text1"/>
        </w:rPr>
        <w:t xml:space="preserve"> сельсовета</w:t>
      </w:r>
      <w:r w:rsidR="00D03574" w:rsidRPr="00537EA4">
        <w:rPr>
          <w:color w:val="000000" w:themeColor="text1"/>
        </w:rPr>
        <w:t xml:space="preserve"> Иланского района Красноярского края</w:t>
      </w:r>
      <w:r w:rsidRPr="00537EA4">
        <w:rPr>
          <w:color w:val="000000" w:themeColor="text1"/>
        </w:rPr>
        <w:t xml:space="preserve">» </w:t>
      </w:r>
      <w:r>
        <w:t>путем присоединения к Муниципальному бюджетному учреждению культуры «</w:t>
      </w:r>
      <w:r w:rsidR="00610B06">
        <w:t xml:space="preserve">Межпоселенческий культурно-досуговый центр «Орион» </w:t>
      </w:r>
      <w:r>
        <w:t>Иланского района Красноярского края»</w:t>
      </w:r>
      <w:r w:rsidR="00610B06">
        <w:t>.</w:t>
      </w:r>
    </w:p>
    <w:p w:rsidR="00610B06" w:rsidRDefault="00A53D65" w:rsidP="00A53D65">
      <w:pPr>
        <w:jc w:val="both"/>
        <w:rPr>
          <w:color w:val="FF0000"/>
        </w:rPr>
      </w:pPr>
      <w:r>
        <w:t xml:space="preserve">     В соответствии со статьей 57, 58 Гражданского кодекса</w:t>
      </w:r>
      <w:r w:rsidR="00120E96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Указа Президента Российской Федерации от 07.05.2012 № 597 «О мероприятиях по реализации государственной социальной политики», руководствуясь статьями </w:t>
      </w:r>
      <w:r w:rsidR="00537EA4">
        <w:t>17,20</w:t>
      </w:r>
      <w:r w:rsidR="00120E96" w:rsidRPr="00537EA4">
        <w:rPr>
          <w:color w:val="000000" w:themeColor="text1"/>
        </w:rPr>
        <w:t xml:space="preserve"> У</w:t>
      </w:r>
      <w:r w:rsidR="00537EA4">
        <w:rPr>
          <w:color w:val="000000" w:themeColor="text1"/>
        </w:rPr>
        <w:t>става Новониколаевского</w:t>
      </w:r>
      <w:r w:rsidR="00005EE9" w:rsidRPr="00537EA4">
        <w:rPr>
          <w:color w:val="000000" w:themeColor="text1"/>
        </w:rPr>
        <w:t xml:space="preserve"> сельсовета.</w:t>
      </w:r>
      <w:r w:rsidR="00120E96" w:rsidRPr="00537EA4">
        <w:rPr>
          <w:color w:val="000000" w:themeColor="text1"/>
        </w:rPr>
        <w:t xml:space="preserve"> </w:t>
      </w:r>
    </w:p>
    <w:p w:rsidR="00120E96" w:rsidRDefault="00120E96" w:rsidP="00A53D65">
      <w:pPr>
        <w:jc w:val="both"/>
      </w:pPr>
      <w:r>
        <w:rPr>
          <w:b/>
        </w:rPr>
        <w:t>ПОСТАНОВЛЯЮ</w:t>
      </w:r>
      <w:r>
        <w:t xml:space="preserve">: </w:t>
      </w:r>
    </w:p>
    <w:p w:rsidR="00A53D65" w:rsidRDefault="00120E96" w:rsidP="002066DE">
      <w:pPr>
        <w:pStyle w:val="a3"/>
        <w:numPr>
          <w:ilvl w:val="0"/>
          <w:numId w:val="1"/>
        </w:numPr>
        <w:ind w:left="284"/>
        <w:jc w:val="both"/>
      </w:pPr>
      <w:r>
        <w:t xml:space="preserve">Реорганизовать </w:t>
      </w:r>
      <w:r w:rsidRPr="00537EA4">
        <w:rPr>
          <w:color w:val="000000" w:themeColor="text1"/>
        </w:rPr>
        <w:t>Муниципальное б</w:t>
      </w:r>
      <w:r w:rsidR="00537EA4">
        <w:rPr>
          <w:color w:val="000000" w:themeColor="text1"/>
        </w:rPr>
        <w:t>юджетное учреждение культуры «Централизованная клубная система администрации Новониколаевского</w:t>
      </w:r>
      <w:r w:rsidR="002066DE" w:rsidRPr="00537EA4">
        <w:rPr>
          <w:color w:val="000000" w:themeColor="text1"/>
        </w:rPr>
        <w:t xml:space="preserve"> сельсовета</w:t>
      </w:r>
      <w:r w:rsidR="00D03574" w:rsidRPr="00537EA4">
        <w:rPr>
          <w:color w:val="000000" w:themeColor="text1"/>
        </w:rPr>
        <w:t xml:space="preserve"> Иланского района Красноярского края</w:t>
      </w:r>
      <w:r w:rsidR="002066DE" w:rsidRPr="00537EA4">
        <w:rPr>
          <w:color w:val="000000" w:themeColor="text1"/>
        </w:rPr>
        <w:t>»</w:t>
      </w:r>
      <w:r w:rsidRPr="00350707">
        <w:rPr>
          <w:color w:val="FF0000"/>
        </w:rPr>
        <w:t xml:space="preserve"> </w:t>
      </w:r>
      <w:r w:rsidR="002066DE" w:rsidRPr="002066DE">
        <w:t>путем присоединения к Муниципальному бюджетному учреждению культуры «</w:t>
      </w:r>
      <w:r w:rsidR="00610B06" w:rsidRPr="00610B06">
        <w:t>Межпоселенческий культурно-досуговый центр «Орион»</w:t>
      </w:r>
      <w:r w:rsidR="002066DE" w:rsidRPr="002066DE">
        <w:t xml:space="preserve"> Иланского района Красноярского края»</w:t>
      </w:r>
      <w:r w:rsidR="002066DE">
        <w:t>.</w:t>
      </w:r>
    </w:p>
    <w:p w:rsidR="002066DE" w:rsidRDefault="002066DE" w:rsidP="002066DE">
      <w:pPr>
        <w:pStyle w:val="a3"/>
        <w:numPr>
          <w:ilvl w:val="0"/>
          <w:numId w:val="1"/>
        </w:numPr>
        <w:ind w:left="284"/>
        <w:jc w:val="both"/>
      </w:pPr>
      <w:r>
        <w:t xml:space="preserve">Установить, что </w:t>
      </w:r>
      <w:r w:rsidRPr="002066DE">
        <w:t>Му</w:t>
      </w:r>
      <w:r>
        <w:t>ниципальное бюджетное учреждение</w:t>
      </w:r>
      <w:r w:rsidRPr="002066DE">
        <w:t xml:space="preserve"> культуры «</w:t>
      </w:r>
      <w:r w:rsidR="00610B06" w:rsidRPr="00610B06">
        <w:t>Межпоселенческий культурно-досуговый центр «Орион»</w:t>
      </w:r>
      <w:r w:rsidRPr="002066DE">
        <w:t xml:space="preserve"> Иланского района Красноярского края»</w:t>
      </w:r>
      <w:r>
        <w:t xml:space="preserve"> является правопреемником по всем правам и обязанностям присоединяемого к нему  </w:t>
      </w:r>
      <w:r w:rsidRPr="00723BF2">
        <w:rPr>
          <w:color w:val="000000" w:themeColor="text1"/>
        </w:rPr>
        <w:t>Муниципального бюд</w:t>
      </w:r>
      <w:r w:rsidR="00723BF2">
        <w:rPr>
          <w:color w:val="000000" w:themeColor="text1"/>
        </w:rPr>
        <w:t>жетного учреждения культуры «Централизованная клубная система администрации Новониколаевского</w:t>
      </w:r>
      <w:r w:rsidRPr="00723BF2">
        <w:rPr>
          <w:color w:val="000000" w:themeColor="text1"/>
        </w:rPr>
        <w:t xml:space="preserve"> сельсовета</w:t>
      </w:r>
      <w:r w:rsidR="00D03574" w:rsidRPr="00723BF2">
        <w:rPr>
          <w:color w:val="000000" w:themeColor="text1"/>
        </w:rPr>
        <w:t xml:space="preserve"> Иланского района Красноярского края</w:t>
      </w:r>
      <w:r w:rsidRPr="00723BF2">
        <w:rPr>
          <w:color w:val="000000" w:themeColor="text1"/>
        </w:rPr>
        <w:t>».</w:t>
      </w:r>
    </w:p>
    <w:p w:rsidR="002066DE" w:rsidRDefault="002066DE" w:rsidP="002066DE">
      <w:pPr>
        <w:pStyle w:val="a3"/>
        <w:numPr>
          <w:ilvl w:val="0"/>
          <w:numId w:val="1"/>
        </w:numPr>
        <w:ind w:left="284"/>
        <w:jc w:val="both"/>
      </w:pPr>
      <w:r>
        <w:t xml:space="preserve">Уполномочить </w:t>
      </w:r>
      <w:r w:rsidRPr="002066DE">
        <w:t>Муниципальное бюджетное учреждение культуры «</w:t>
      </w:r>
      <w:r w:rsidR="00610B06" w:rsidRPr="00610B06">
        <w:t>Межпоселенческий культурно-досуговый центр «Орион»</w:t>
      </w:r>
      <w:r w:rsidRPr="002066DE">
        <w:t xml:space="preserve"> Иланского района Красноярского края»</w:t>
      </w:r>
      <w:r>
        <w:t xml:space="preserve"> в лице</w:t>
      </w:r>
      <w:r w:rsidR="00610B06">
        <w:t xml:space="preserve"> директора</w:t>
      </w:r>
      <w:r w:rsidR="00D03574">
        <w:t xml:space="preserve"> Е.Н. Хмелевской</w:t>
      </w:r>
      <w:r w:rsidRPr="00350707">
        <w:rPr>
          <w:color w:val="FF0000"/>
        </w:rPr>
        <w:t xml:space="preserve"> </w:t>
      </w:r>
      <w:r>
        <w:t xml:space="preserve">подавать и подписывать документы </w:t>
      </w:r>
      <w:r w:rsidR="00350707">
        <w:t>о присоединении, в том числе уведомления, заявления сообщения о реорганизации в регистрирующие и налоговые органы.</w:t>
      </w:r>
    </w:p>
    <w:p w:rsidR="00350707" w:rsidRDefault="00350707" w:rsidP="002066DE">
      <w:pPr>
        <w:pStyle w:val="a3"/>
        <w:numPr>
          <w:ilvl w:val="0"/>
          <w:numId w:val="1"/>
        </w:numPr>
        <w:ind w:left="284"/>
        <w:jc w:val="both"/>
      </w:pPr>
      <w:r>
        <w:t>Контроль за выполнением постановления оставляю за собой.</w:t>
      </w:r>
    </w:p>
    <w:p w:rsidR="00723BF2" w:rsidRPr="00723BF2" w:rsidRDefault="00350707" w:rsidP="002066DE">
      <w:pPr>
        <w:pStyle w:val="a3"/>
        <w:numPr>
          <w:ilvl w:val="0"/>
          <w:numId w:val="1"/>
        </w:numPr>
        <w:ind w:left="284"/>
        <w:jc w:val="both"/>
      </w:pPr>
      <w:r>
        <w:t xml:space="preserve">Опубликовать постановление </w:t>
      </w:r>
      <w:r w:rsidR="00723BF2" w:rsidRPr="00723BF2">
        <w:rPr>
          <w:color w:val="000000" w:themeColor="text1"/>
        </w:rPr>
        <w:t>в газете «Новониколаевский Вестник</w:t>
      </w:r>
      <w:r w:rsidRPr="00723BF2">
        <w:rPr>
          <w:color w:val="000000" w:themeColor="text1"/>
        </w:rPr>
        <w:t>» и на официальном сайте</w:t>
      </w:r>
      <w:r w:rsidR="00723BF2">
        <w:rPr>
          <w:color w:val="000000" w:themeColor="text1"/>
        </w:rPr>
        <w:t xml:space="preserve"> администрации Новониколаевского сельсовета.</w:t>
      </w:r>
    </w:p>
    <w:p w:rsidR="00350707" w:rsidRDefault="00350707" w:rsidP="002066DE">
      <w:pPr>
        <w:pStyle w:val="a3"/>
        <w:numPr>
          <w:ilvl w:val="0"/>
          <w:numId w:val="1"/>
        </w:numPr>
        <w:ind w:left="284"/>
        <w:jc w:val="both"/>
      </w:pPr>
      <w:r>
        <w:t>Постановление вступает в силу в день, следующий за днем его официального опубликования.</w:t>
      </w:r>
    </w:p>
    <w:p w:rsidR="00350707" w:rsidRDefault="00350707" w:rsidP="00350707">
      <w:pPr>
        <w:pStyle w:val="a3"/>
        <w:jc w:val="both"/>
      </w:pPr>
    </w:p>
    <w:p w:rsidR="00350707" w:rsidRDefault="00350707" w:rsidP="00350707">
      <w:pPr>
        <w:pStyle w:val="a3"/>
        <w:jc w:val="both"/>
      </w:pPr>
    </w:p>
    <w:p w:rsidR="00350707" w:rsidRPr="00350707" w:rsidRDefault="00350707" w:rsidP="00350707">
      <w:pPr>
        <w:pStyle w:val="a3"/>
        <w:jc w:val="both"/>
        <w:rPr>
          <w:color w:val="FF0000"/>
        </w:rPr>
      </w:pPr>
    </w:p>
    <w:p w:rsidR="00350707" w:rsidRPr="00723BF2" w:rsidRDefault="00723BF2" w:rsidP="00350707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И.О.Главы</w:t>
      </w:r>
      <w:r w:rsidR="00350707" w:rsidRPr="00723BF2">
        <w:rPr>
          <w:color w:val="000000" w:themeColor="text1"/>
        </w:rPr>
        <w:t xml:space="preserve"> сельсовета                                 </w:t>
      </w:r>
      <w:r>
        <w:rPr>
          <w:color w:val="000000" w:themeColor="text1"/>
        </w:rPr>
        <w:t xml:space="preserve">      Т.Г.Борисевич</w:t>
      </w:r>
    </w:p>
    <w:p w:rsidR="00350707" w:rsidRPr="00A53D65" w:rsidRDefault="00350707" w:rsidP="00350707">
      <w:pPr>
        <w:pStyle w:val="a3"/>
        <w:jc w:val="both"/>
      </w:pPr>
    </w:p>
    <w:sectPr w:rsidR="00350707" w:rsidRPr="00A5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7EC2"/>
    <w:multiLevelType w:val="hybridMultilevel"/>
    <w:tmpl w:val="C3A0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65"/>
    <w:rsid w:val="00005EE9"/>
    <w:rsid w:val="00120E96"/>
    <w:rsid w:val="002066DE"/>
    <w:rsid w:val="00350707"/>
    <w:rsid w:val="00537EA4"/>
    <w:rsid w:val="00610B06"/>
    <w:rsid w:val="00723BF2"/>
    <w:rsid w:val="007931CD"/>
    <w:rsid w:val="00802503"/>
    <w:rsid w:val="00A53D65"/>
    <w:rsid w:val="00B13575"/>
    <w:rsid w:val="00D03574"/>
    <w:rsid w:val="00F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</cp:lastModifiedBy>
  <cp:revision>8</cp:revision>
  <cp:lastPrinted>2017-09-15T02:44:00Z</cp:lastPrinted>
  <dcterms:created xsi:type="dcterms:W3CDTF">2017-07-27T01:54:00Z</dcterms:created>
  <dcterms:modified xsi:type="dcterms:W3CDTF">2017-10-04T02:53:00Z</dcterms:modified>
</cp:coreProperties>
</file>