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F8002D" w:rsidRDefault="00FF6C0A" w:rsidP="00FF6C0A">
      <w:pPr>
        <w:spacing w:line="240" w:lineRule="auto"/>
        <w:jc w:val="right"/>
        <w:rPr>
          <w:sz w:val="22"/>
        </w:rPr>
      </w:pPr>
    </w:p>
    <w:p w:rsidR="00FF6C0A" w:rsidRPr="00F8002D" w:rsidRDefault="00FF6C0A" w:rsidP="00FF6C0A">
      <w:pPr>
        <w:spacing w:line="240" w:lineRule="auto"/>
        <w:ind w:left="10773"/>
        <w:rPr>
          <w:sz w:val="22"/>
        </w:rPr>
      </w:pP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4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 xml:space="preserve">о доходах, расходах,  об имуществе и обязательствах имущественного характера муниципальных служащих, замещающих должности муниципальной службы в администрации  Новониколаевского  сельсовета  Иланского района, а также их супруга (супруги) и несовершеннолетних детей 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8002D" w:rsidRDefault="00FF6C0A" w:rsidP="00FF6C0A">
      <w:pPr>
        <w:spacing w:line="240" w:lineRule="auto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2217"/>
        <w:gridCol w:w="990"/>
        <w:gridCol w:w="1068"/>
        <w:gridCol w:w="678"/>
        <w:gridCol w:w="763"/>
        <w:gridCol w:w="1068"/>
        <w:gridCol w:w="664"/>
        <w:gridCol w:w="763"/>
        <w:gridCol w:w="1232"/>
        <w:gridCol w:w="978"/>
        <w:gridCol w:w="900"/>
        <w:gridCol w:w="1470"/>
      </w:tblGrid>
      <w:tr w:rsidR="0025734D" w:rsidRPr="00F8002D" w:rsidTr="007940DE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Годовой доход (руб.)</w:t>
            </w:r>
            <w:r w:rsidRPr="00F8002D">
              <w:rPr>
                <w:sz w:val="22"/>
                <w:vertAlign w:val="superscript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принадлежащие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находящиеся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 пользовании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Сведения</w:t>
            </w:r>
          </w:p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 расходах</w:t>
            </w:r>
          </w:p>
        </w:tc>
      </w:tr>
      <w:tr w:rsidR="0025734D" w:rsidRPr="00F8002D" w:rsidTr="007940DE">
        <w:trPr>
          <w:cantSplit/>
          <w:trHeight w:val="20"/>
        </w:trPr>
        <w:tc>
          <w:tcPr>
            <w:tcW w:w="0" w:type="auto"/>
            <w:vMerge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марка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при</w:t>
            </w:r>
            <w:r w:rsidRPr="00F8002D">
              <w:rPr>
                <w:sz w:val="22"/>
              </w:rPr>
              <w:softHyphen/>
              <w:t>обре</w:t>
            </w:r>
            <w:r w:rsidRPr="00F8002D">
              <w:rPr>
                <w:sz w:val="22"/>
              </w:rPr>
              <w:softHyphen/>
              <w:t>тенного имуще</w:t>
            </w:r>
            <w:r w:rsidRPr="00F8002D">
              <w:rPr>
                <w:sz w:val="22"/>
              </w:rPr>
              <w:softHyphen/>
              <w:t>ства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источник получения средств, за счет которых приобретено имущество</w:t>
            </w:r>
          </w:p>
        </w:tc>
      </w:tr>
      <w:tr w:rsidR="0025734D" w:rsidRPr="00F8002D" w:rsidTr="007940DE">
        <w:trPr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13</w:t>
            </w:r>
          </w:p>
        </w:tc>
      </w:tr>
      <w:tr w:rsidR="0025734D" w:rsidRPr="003A18AA" w:rsidTr="00DB60C8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Борисевич Татьяна Григорьевна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442779,20</w:t>
            </w: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9B193F" w:rsidRP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B20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317432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B193F" w:rsidRP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9B193F" w:rsidRPr="009B193F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S3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B193F" w:rsidRPr="007940DE" w:rsidRDefault="009B193F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8A4723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9B193F">
              <w:rPr>
                <w:sz w:val="20"/>
                <w:szCs w:val="20"/>
              </w:rPr>
              <w:t>Рем-экспл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уч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Абакумовка</w:t>
            </w:r>
            <w:proofErr w:type="spellEnd"/>
            <w:r w:rsidRPr="009B193F">
              <w:rPr>
                <w:sz w:val="20"/>
                <w:szCs w:val="20"/>
              </w:rPr>
              <w:t xml:space="preserve"> </w:t>
            </w:r>
            <w:proofErr w:type="spellStart"/>
            <w:r w:rsidRPr="009B193F">
              <w:rPr>
                <w:sz w:val="20"/>
                <w:szCs w:val="20"/>
              </w:rPr>
              <w:t>Илан</w:t>
            </w:r>
            <w:proofErr w:type="gramStart"/>
            <w:r w:rsidRPr="009B193F">
              <w:rPr>
                <w:sz w:val="20"/>
                <w:szCs w:val="20"/>
              </w:rPr>
              <w:t>.р</w:t>
            </w:r>
            <w:proofErr w:type="gramEnd"/>
            <w:r w:rsidRPr="009B193F">
              <w:rPr>
                <w:sz w:val="20"/>
                <w:szCs w:val="20"/>
              </w:rPr>
              <w:t>ег.эксп</w:t>
            </w:r>
            <w:proofErr w:type="spellEnd"/>
            <w:r w:rsidRPr="009B193F">
              <w:rPr>
                <w:sz w:val="20"/>
                <w:szCs w:val="20"/>
              </w:rPr>
              <w:t xml:space="preserve">. </w:t>
            </w:r>
            <w:proofErr w:type="spellStart"/>
            <w:r w:rsidRPr="009B193F">
              <w:rPr>
                <w:sz w:val="20"/>
                <w:szCs w:val="20"/>
              </w:rPr>
              <w:t>уч</w:t>
            </w:r>
            <w:proofErr w:type="spellEnd"/>
            <w:r w:rsidRPr="009B193F">
              <w:rPr>
                <w:sz w:val="20"/>
                <w:szCs w:val="20"/>
              </w:rPr>
              <w:t xml:space="preserve">. Дирекция по эксплуатации и ремонту путевых машин СП </w:t>
            </w:r>
            <w:proofErr w:type="spellStart"/>
            <w:r w:rsidRPr="009B193F">
              <w:rPr>
                <w:sz w:val="20"/>
                <w:szCs w:val="20"/>
              </w:rPr>
              <w:t>Красн</w:t>
            </w:r>
            <w:proofErr w:type="spellEnd"/>
            <w:r w:rsidRPr="009B193F">
              <w:rPr>
                <w:sz w:val="20"/>
                <w:szCs w:val="20"/>
              </w:rPr>
              <w:t xml:space="preserve">. ДИ-СП </w:t>
            </w:r>
            <w:proofErr w:type="gramStart"/>
            <w:r w:rsidRPr="009B193F">
              <w:rPr>
                <w:sz w:val="20"/>
                <w:szCs w:val="20"/>
              </w:rPr>
              <w:t>Центральной</w:t>
            </w:r>
            <w:proofErr w:type="gramEnd"/>
            <w:r w:rsidRPr="009B193F">
              <w:rPr>
                <w:sz w:val="20"/>
                <w:szCs w:val="20"/>
              </w:rPr>
              <w:t xml:space="preserve"> </w:t>
            </w:r>
            <w:proofErr w:type="spellStart"/>
            <w:r w:rsidRPr="009B193F">
              <w:rPr>
                <w:sz w:val="20"/>
                <w:szCs w:val="20"/>
              </w:rPr>
              <w:t>ДИ-филиала</w:t>
            </w:r>
            <w:proofErr w:type="spellEnd"/>
            <w:r w:rsidRPr="009B193F">
              <w:rPr>
                <w:sz w:val="20"/>
                <w:szCs w:val="20"/>
              </w:rPr>
              <w:t xml:space="preserve"> ОАО "РЖД"</w:t>
            </w:r>
            <w:r>
              <w:rPr>
                <w:sz w:val="20"/>
                <w:szCs w:val="20"/>
              </w:rPr>
              <w:t>, машинист ДЖСМ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677909,16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FD1459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C57986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234B07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D26F2E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Галина Спартаковна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бухгалтер </w:t>
            </w:r>
          </w:p>
          <w:p w:rsidR="00F91E34" w:rsidRDefault="00F91E34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E6DB7" w:rsidRPr="009B193F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379229,14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2396,0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EC4979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6DB7" w:rsidRPr="009B193F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0" w:type="auto"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DE6DB7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DE6DB7" w:rsidRPr="007940DE" w:rsidRDefault="00DE6DB7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A75AB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4211" w:rsidRPr="009B193F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Пожарная охрана Новониколаевского сельсовета, водитель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410361,30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Pr="00DE6DB7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420AE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D4698B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A61F78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Одис</w:t>
            </w:r>
            <w:r w:rsidR="002D506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C11C16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0" w:type="auto"/>
            <w:shd w:val="clear" w:color="auto" w:fill="auto"/>
          </w:tcPr>
          <w:p w:rsidR="00AB4211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AB4211" w:rsidRPr="007940DE" w:rsidRDefault="00AB421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B37794">
        <w:trPr>
          <w:trHeight w:val="313"/>
        </w:trPr>
        <w:tc>
          <w:tcPr>
            <w:tcW w:w="0" w:type="auto"/>
            <w:vMerge w:val="restart"/>
            <w:shd w:val="clear" w:color="auto" w:fill="auto"/>
          </w:tcPr>
          <w:p w:rsidR="00F91E34" w:rsidRDefault="00F91E34" w:rsidP="00F91E3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Заблоцкая Марина Владимировна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Pr="009B193F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бухгалтер Новониколаевского сельсовета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235754.87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F91E34" w:rsidRP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B37794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5734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F91E34" w:rsidRPr="007940DE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91E34" w:rsidRDefault="00F91E34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98603F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Pr="009B193F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Абакумовская</w:t>
            </w:r>
            <w:proofErr w:type="spellEnd"/>
            <w:r>
              <w:rPr>
                <w:sz w:val="20"/>
                <w:szCs w:val="20"/>
              </w:rPr>
              <w:t xml:space="preserve"> дистанция пути СП Красноярской дирекции инфраструктуры СП Центральной ДИ филиал ОАО РЖД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онтер пути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443794.33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34D" w:rsidRP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734D" w:rsidRPr="003A18AA" w:rsidTr="0098603F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5734D" w:rsidRPr="003A18AA" w:rsidTr="00B27C44">
        <w:trPr>
          <w:trHeight w:val="930"/>
        </w:trPr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Новониколаевская СОШ №9, школьница</w:t>
            </w:r>
          </w:p>
        </w:tc>
        <w:tc>
          <w:tcPr>
            <w:tcW w:w="0" w:type="auto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734D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5734D" w:rsidRPr="007940DE" w:rsidRDefault="0025734D" w:rsidP="00500C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91E34" w:rsidRDefault="00F91E34" w:rsidP="00F91E34">
      <w:pPr>
        <w:spacing w:line="240" w:lineRule="auto"/>
      </w:pPr>
    </w:p>
    <w:p w:rsidR="00FF6C0A" w:rsidRDefault="00FF6C0A" w:rsidP="00FF6C0A">
      <w:pPr>
        <w:spacing w:line="240" w:lineRule="auto"/>
      </w:pPr>
    </w:p>
    <w:p w:rsidR="00FF6C0A" w:rsidRDefault="00FF6C0A" w:rsidP="00FF6C0A">
      <w:pPr>
        <w:spacing w:line="240" w:lineRule="auto"/>
      </w:pPr>
    </w:p>
    <w:p w:rsidR="0035635C" w:rsidRDefault="00D139EB" w:rsidP="00FF6C0A">
      <w:pPr>
        <w:spacing w:line="240" w:lineRule="auto"/>
      </w:pPr>
      <w:r>
        <w:t>Глава сельсовета                                Л.А.Гребенькова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D52A31" w:rsidRDefault="00D52A31"/>
    <w:sectPr w:rsidR="00D52A31" w:rsidSect="00DE6D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88" w:rsidRDefault="00EA5388" w:rsidP="00FF6C0A">
      <w:pPr>
        <w:spacing w:line="240" w:lineRule="auto"/>
      </w:pPr>
      <w:r>
        <w:separator/>
      </w:r>
    </w:p>
  </w:endnote>
  <w:endnote w:type="continuationSeparator" w:id="0">
    <w:p w:rsidR="00EA5388" w:rsidRDefault="00EA5388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88" w:rsidRDefault="00EA5388" w:rsidP="00FF6C0A">
      <w:pPr>
        <w:spacing w:line="240" w:lineRule="auto"/>
      </w:pPr>
      <w:r>
        <w:separator/>
      </w:r>
    </w:p>
  </w:footnote>
  <w:footnote w:type="continuationSeparator" w:id="0">
    <w:p w:rsidR="00EA5388" w:rsidRDefault="00EA5388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0A"/>
    <w:rsid w:val="00021D25"/>
    <w:rsid w:val="000B756F"/>
    <w:rsid w:val="000E016C"/>
    <w:rsid w:val="001766E9"/>
    <w:rsid w:val="001D0B8C"/>
    <w:rsid w:val="0025734D"/>
    <w:rsid w:val="002D5065"/>
    <w:rsid w:val="0035635C"/>
    <w:rsid w:val="00374056"/>
    <w:rsid w:val="003760EA"/>
    <w:rsid w:val="00494802"/>
    <w:rsid w:val="00565A6A"/>
    <w:rsid w:val="005C09D3"/>
    <w:rsid w:val="005D1229"/>
    <w:rsid w:val="006B07F6"/>
    <w:rsid w:val="007940DE"/>
    <w:rsid w:val="008907DC"/>
    <w:rsid w:val="00966FEA"/>
    <w:rsid w:val="009B193F"/>
    <w:rsid w:val="009B26D1"/>
    <w:rsid w:val="00A2008A"/>
    <w:rsid w:val="00AB4211"/>
    <w:rsid w:val="00AB5C49"/>
    <w:rsid w:val="00D139EB"/>
    <w:rsid w:val="00D52A31"/>
    <w:rsid w:val="00DD6EC3"/>
    <w:rsid w:val="00DE6DB7"/>
    <w:rsid w:val="00E23733"/>
    <w:rsid w:val="00EA5388"/>
    <w:rsid w:val="00EB6AD9"/>
    <w:rsid w:val="00F437E3"/>
    <w:rsid w:val="00F8002D"/>
    <w:rsid w:val="00F91E34"/>
    <w:rsid w:val="00FA60B0"/>
    <w:rsid w:val="00FC425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AB5C49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B5C49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08A2-C0C3-4E58-A2E6-2BB85A1D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2018-09-28T08:18:00Z</cp:lastPrinted>
  <dcterms:created xsi:type="dcterms:W3CDTF">2018-04-13T03:50:00Z</dcterms:created>
  <dcterms:modified xsi:type="dcterms:W3CDTF">2018-09-28T08:18:00Z</dcterms:modified>
</cp:coreProperties>
</file>