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Pr="004F1814" w:rsidRDefault="00E31CDB" w:rsidP="00E3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E31CDB" w:rsidRPr="004F1814" w:rsidRDefault="00E31CDB" w:rsidP="00E3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E31CDB" w:rsidRPr="004F1814" w:rsidRDefault="00E31CDB" w:rsidP="00E3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E31CDB" w:rsidRPr="004F1814" w:rsidRDefault="00E31CDB" w:rsidP="00E3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31CDB" w:rsidRPr="004F1814" w:rsidRDefault="00E31CDB" w:rsidP="00E31CDB">
      <w:pPr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27.03.2019                            </w:t>
      </w:r>
      <w:r w:rsidR="004F18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1814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4F181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F1814">
        <w:rPr>
          <w:rFonts w:ascii="Times New Roman" w:hAnsi="Times New Roman" w:cs="Times New Roman"/>
          <w:sz w:val="24"/>
          <w:szCs w:val="24"/>
        </w:rPr>
        <w:t xml:space="preserve">овониколаевка       </w:t>
      </w:r>
      <w:r w:rsidR="004F18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1814">
        <w:rPr>
          <w:rFonts w:ascii="Times New Roman" w:hAnsi="Times New Roman" w:cs="Times New Roman"/>
          <w:sz w:val="24"/>
          <w:szCs w:val="24"/>
        </w:rPr>
        <w:t xml:space="preserve"> № </w:t>
      </w:r>
      <w:r w:rsidR="00E161A8">
        <w:rPr>
          <w:rFonts w:ascii="Times New Roman" w:hAnsi="Times New Roman" w:cs="Times New Roman"/>
          <w:sz w:val="24"/>
          <w:szCs w:val="24"/>
        </w:rPr>
        <w:t>14-п</w:t>
      </w:r>
    </w:p>
    <w:p w:rsidR="00E31CDB" w:rsidRPr="004F1814" w:rsidRDefault="00E31CDB" w:rsidP="00E31CDB">
      <w:pPr>
        <w:rPr>
          <w:rFonts w:ascii="Times New Roman" w:hAnsi="Times New Roman" w:cs="Times New Roman"/>
          <w:sz w:val="24"/>
          <w:szCs w:val="24"/>
        </w:rPr>
      </w:pPr>
    </w:p>
    <w:p w:rsidR="00E31CDB" w:rsidRPr="004F1814" w:rsidRDefault="00E31CDB" w:rsidP="00E31CDB">
      <w:pPr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   О внесении изменений и дополнений в постановление администрации  Новониколаевского сельсовета от 01.10.2014 №44-п «Об утверждении реестра улично-дорожной сети по Новониколаевскому сельсовету Иланского района Красноярского края» (в </w:t>
      </w:r>
      <w:proofErr w:type="spellStart"/>
      <w:r w:rsidRPr="004F1814"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 w:rsidRPr="004F1814">
        <w:rPr>
          <w:rFonts w:ascii="Times New Roman" w:hAnsi="Times New Roman" w:cs="Times New Roman"/>
          <w:sz w:val="24"/>
          <w:szCs w:val="24"/>
        </w:rPr>
        <w:t xml:space="preserve">. редакции постановления № 39-п от 12.10.2017) </w:t>
      </w:r>
    </w:p>
    <w:p w:rsidR="00E31CDB" w:rsidRPr="004F1814" w:rsidRDefault="00E31CDB" w:rsidP="00E31CDB">
      <w:pPr>
        <w:rPr>
          <w:rFonts w:ascii="Times New Roman" w:hAnsi="Times New Roman" w:cs="Times New Roman"/>
          <w:sz w:val="24"/>
          <w:szCs w:val="24"/>
        </w:rPr>
      </w:pPr>
    </w:p>
    <w:p w:rsidR="00E31CDB" w:rsidRPr="004F1814" w:rsidRDefault="00DC41D7" w:rsidP="00E31CDB">
      <w:pPr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>В соответствии с частью 1 статьи 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4F181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F1814">
        <w:rPr>
          <w:rFonts w:ascii="Times New Roman" w:hAnsi="Times New Roman" w:cs="Times New Roman"/>
          <w:sz w:val="24"/>
          <w:szCs w:val="24"/>
        </w:rPr>
        <w:t>унктом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, руководствуясь ст.8 Устава Новониколаевского сельсовета И</w:t>
      </w:r>
      <w:r w:rsidR="00CF1EB8" w:rsidRPr="004F1814">
        <w:rPr>
          <w:rFonts w:ascii="Times New Roman" w:hAnsi="Times New Roman" w:cs="Times New Roman"/>
          <w:sz w:val="24"/>
          <w:szCs w:val="24"/>
        </w:rPr>
        <w:t xml:space="preserve">ланского района Красноярского края </w:t>
      </w:r>
    </w:p>
    <w:p w:rsidR="00CF1EB8" w:rsidRPr="004F1814" w:rsidRDefault="00CF1EB8" w:rsidP="00E31CDB">
      <w:pPr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CF1EB8" w:rsidRPr="004F1814" w:rsidRDefault="00CF1EB8" w:rsidP="00E31CDB">
      <w:pPr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>1.</w:t>
      </w:r>
      <w:r w:rsidR="0042003E" w:rsidRPr="004F1814">
        <w:rPr>
          <w:rFonts w:ascii="Times New Roman" w:hAnsi="Times New Roman" w:cs="Times New Roman"/>
          <w:sz w:val="24"/>
          <w:szCs w:val="24"/>
        </w:rPr>
        <w:t>Н</w:t>
      </w:r>
      <w:r w:rsidR="00A038F3" w:rsidRPr="004F1814">
        <w:rPr>
          <w:rFonts w:ascii="Times New Roman" w:hAnsi="Times New Roman" w:cs="Times New Roman"/>
          <w:sz w:val="24"/>
          <w:szCs w:val="24"/>
        </w:rPr>
        <w:t xml:space="preserve">а основании технических паспортов на автомобильные дороги общего пользования местного значения Новониколаевского сельсовета Иланского района Красноярского края  </w:t>
      </w:r>
      <w:r w:rsidR="008E3BD6" w:rsidRPr="004F1814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2B6D5E" w:rsidRPr="004F1814">
        <w:rPr>
          <w:rFonts w:ascii="Times New Roman" w:hAnsi="Times New Roman" w:cs="Times New Roman"/>
          <w:sz w:val="24"/>
          <w:szCs w:val="24"/>
        </w:rPr>
        <w:t>таблицу приложения</w:t>
      </w:r>
      <w:r w:rsidR="008E3BD6" w:rsidRPr="004F1814">
        <w:rPr>
          <w:rFonts w:ascii="Times New Roman" w:hAnsi="Times New Roman" w:cs="Times New Roman"/>
          <w:sz w:val="24"/>
          <w:szCs w:val="24"/>
        </w:rPr>
        <w:t xml:space="preserve"> к </w:t>
      </w:r>
      <w:r w:rsidR="0001694F">
        <w:rPr>
          <w:rFonts w:ascii="Times New Roman" w:hAnsi="Times New Roman" w:cs="Times New Roman"/>
          <w:sz w:val="24"/>
          <w:szCs w:val="24"/>
        </w:rPr>
        <w:t>Постановлению от 01.10.2014 № 44</w:t>
      </w:r>
      <w:r w:rsidR="008E3BD6" w:rsidRPr="004F1814">
        <w:rPr>
          <w:rFonts w:ascii="Times New Roman" w:hAnsi="Times New Roman" w:cs="Times New Roman"/>
          <w:sz w:val="24"/>
          <w:szCs w:val="24"/>
        </w:rPr>
        <w:t>-п  «</w:t>
      </w:r>
      <w:r w:rsidR="00300B4C" w:rsidRPr="004F1814">
        <w:rPr>
          <w:rFonts w:ascii="Times New Roman" w:hAnsi="Times New Roman" w:cs="Times New Roman"/>
          <w:sz w:val="24"/>
          <w:szCs w:val="24"/>
        </w:rPr>
        <w:t xml:space="preserve"> О</w:t>
      </w:r>
      <w:r w:rsidR="008E3BD6" w:rsidRPr="004F1814">
        <w:rPr>
          <w:rFonts w:ascii="Times New Roman" w:hAnsi="Times New Roman" w:cs="Times New Roman"/>
          <w:sz w:val="24"/>
          <w:szCs w:val="24"/>
        </w:rPr>
        <w:t xml:space="preserve">б утверждении реестра  </w:t>
      </w:r>
      <w:proofErr w:type="spellStart"/>
      <w:r w:rsidR="008E3BD6" w:rsidRPr="004F1814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="008E3BD6" w:rsidRPr="004F1814">
        <w:rPr>
          <w:rFonts w:ascii="Times New Roman" w:hAnsi="Times New Roman" w:cs="Times New Roman"/>
          <w:sz w:val="24"/>
          <w:szCs w:val="24"/>
        </w:rPr>
        <w:t xml:space="preserve"> – дорожной сети по Новониколаевскому сельсовету Иланского района Красноярского края</w:t>
      </w:r>
      <w:proofErr w:type="gramStart"/>
      <w:r w:rsidR="008E3BD6" w:rsidRPr="004F181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8E3BD6" w:rsidRPr="004F18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E3BD6" w:rsidRPr="004F1814">
        <w:rPr>
          <w:rFonts w:ascii="Times New Roman" w:hAnsi="Times New Roman" w:cs="Times New Roman"/>
          <w:sz w:val="24"/>
          <w:szCs w:val="24"/>
        </w:rPr>
        <w:t>акт.редакц</w:t>
      </w:r>
      <w:proofErr w:type="spellEnd"/>
      <w:r w:rsidR="008E3BD6" w:rsidRPr="004F1814">
        <w:rPr>
          <w:rFonts w:ascii="Times New Roman" w:hAnsi="Times New Roman" w:cs="Times New Roman"/>
          <w:sz w:val="24"/>
          <w:szCs w:val="24"/>
        </w:rPr>
        <w:t>. от 12.10.2017 №39-п)</w:t>
      </w:r>
      <w:r w:rsidR="00CC2B6F">
        <w:rPr>
          <w:rFonts w:ascii="Times New Roman" w:hAnsi="Times New Roman" w:cs="Times New Roman"/>
          <w:sz w:val="24"/>
          <w:szCs w:val="24"/>
        </w:rPr>
        <w:t xml:space="preserve"> </w:t>
      </w:r>
      <w:r w:rsidR="002B6D5E" w:rsidRPr="004F1814">
        <w:rPr>
          <w:rFonts w:ascii="Times New Roman" w:hAnsi="Times New Roman" w:cs="Times New Roman"/>
          <w:sz w:val="24"/>
          <w:szCs w:val="24"/>
        </w:rPr>
        <w:t xml:space="preserve"> </w:t>
      </w:r>
      <w:r w:rsidR="00300B4C" w:rsidRPr="004F1814">
        <w:rPr>
          <w:rFonts w:ascii="Times New Roman" w:hAnsi="Times New Roman" w:cs="Times New Roman"/>
          <w:sz w:val="24"/>
          <w:szCs w:val="24"/>
        </w:rPr>
        <w:t>:</w:t>
      </w:r>
    </w:p>
    <w:p w:rsidR="002B6D5E" w:rsidRDefault="00300B4C" w:rsidP="00E31CDB">
      <w:pPr>
        <w:rPr>
          <w:rFonts w:ascii="Times New Roman" w:hAnsi="Times New Roman" w:cs="Times New Roman"/>
          <w:sz w:val="24"/>
          <w:szCs w:val="24"/>
        </w:rPr>
      </w:pPr>
      <w:r w:rsidRPr="004F1814">
        <w:rPr>
          <w:rFonts w:ascii="Times New Roman" w:hAnsi="Times New Roman" w:cs="Times New Roman"/>
          <w:sz w:val="24"/>
          <w:szCs w:val="24"/>
        </w:rPr>
        <w:t>1.1</w:t>
      </w:r>
      <w:r w:rsidR="00CC2B6F">
        <w:rPr>
          <w:rFonts w:ascii="Times New Roman" w:hAnsi="Times New Roman" w:cs="Times New Roman"/>
          <w:sz w:val="24"/>
          <w:szCs w:val="24"/>
        </w:rPr>
        <w:t xml:space="preserve"> </w:t>
      </w:r>
      <w:r w:rsidR="004F1814" w:rsidRPr="004F1814">
        <w:rPr>
          <w:rFonts w:ascii="Times New Roman" w:hAnsi="Times New Roman" w:cs="Times New Roman"/>
          <w:sz w:val="24"/>
          <w:szCs w:val="24"/>
        </w:rPr>
        <w:t>изменить</w:t>
      </w:r>
      <w:r w:rsidR="002B6D5E" w:rsidRPr="004F1814">
        <w:rPr>
          <w:rFonts w:ascii="Times New Roman" w:hAnsi="Times New Roman" w:cs="Times New Roman"/>
          <w:sz w:val="24"/>
          <w:szCs w:val="24"/>
        </w:rPr>
        <w:t xml:space="preserve"> названия по строкам  «</w:t>
      </w:r>
      <w:proofErr w:type="spellStart"/>
      <w:r w:rsidR="002B6D5E" w:rsidRPr="004F1814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2B6D5E" w:rsidRPr="004F181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B6D5E" w:rsidRPr="004F1814">
        <w:rPr>
          <w:rFonts w:ascii="Times New Roman" w:hAnsi="Times New Roman" w:cs="Times New Roman"/>
          <w:sz w:val="24"/>
          <w:szCs w:val="24"/>
        </w:rPr>
        <w:t>ойменский</w:t>
      </w:r>
      <w:proofErr w:type="spellEnd"/>
      <w:r w:rsidR="002B6D5E" w:rsidRPr="004F1814">
        <w:rPr>
          <w:rFonts w:ascii="Times New Roman" w:hAnsi="Times New Roman" w:cs="Times New Roman"/>
          <w:sz w:val="24"/>
          <w:szCs w:val="24"/>
        </w:rPr>
        <w:t xml:space="preserve">» на» Проезд </w:t>
      </w:r>
      <w:r w:rsidR="002B6D5E" w:rsidRPr="004F18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6D5E" w:rsidRPr="004F181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B6D5E" w:rsidRPr="004F1814">
        <w:rPr>
          <w:rFonts w:ascii="Times New Roman" w:hAnsi="Times New Roman" w:cs="Times New Roman"/>
          <w:sz w:val="24"/>
          <w:szCs w:val="24"/>
        </w:rPr>
        <w:t>пер.Прокопьевский</w:t>
      </w:r>
      <w:proofErr w:type="spellEnd"/>
      <w:r w:rsidR="002B6D5E" w:rsidRPr="004F1814">
        <w:rPr>
          <w:rFonts w:ascii="Times New Roman" w:hAnsi="Times New Roman" w:cs="Times New Roman"/>
          <w:sz w:val="24"/>
          <w:szCs w:val="24"/>
        </w:rPr>
        <w:t xml:space="preserve">» на «Проезд </w:t>
      </w:r>
      <w:r w:rsidR="002B6D5E" w:rsidRPr="004F18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6D5E" w:rsidRPr="004F1814">
        <w:rPr>
          <w:rFonts w:ascii="Times New Roman" w:hAnsi="Times New Roman" w:cs="Times New Roman"/>
          <w:sz w:val="24"/>
          <w:szCs w:val="24"/>
        </w:rPr>
        <w:t xml:space="preserve">», «пер.Школьный» на «Проезд </w:t>
      </w:r>
      <w:r w:rsidR="002B6D5E" w:rsidRPr="004F18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6D5E" w:rsidRPr="004F18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2B6F" w:rsidRPr="004F1814" w:rsidRDefault="00CC2B6F" w:rsidP="00E3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дополнить новой  строкой «прое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к 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адбищу»;</w:t>
      </w:r>
    </w:p>
    <w:p w:rsidR="004F1814" w:rsidRDefault="00CC2B6F" w:rsidP="00E3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F1814" w:rsidRPr="004F1814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42003E" w:rsidRPr="004F1814">
        <w:rPr>
          <w:rFonts w:ascii="Times New Roman" w:hAnsi="Times New Roman" w:cs="Times New Roman"/>
          <w:sz w:val="24"/>
          <w:szCs w:val="24"/>
        </w:rPr>
        <w:t xml:space="preserve"> по каждой строке </w:t>
      </w:r>
      <w:r w:rsidR="002B6D5E" w:rsidRPr="004F1814">
        <w:rPr>
          <w:rFonts w:ascii="Times New Roman" w:hAnsi="Times New Roman" w:cs="Times New Roman"/>
          <w:sz w:val="24"/>
          <w:szCs w:val="24"/>
        </w:rPr>
        <w:t xml:space="preserve"> цифры в столб</w:t>
      </w:r>
      <w:r w:rsidR="00A038F3" w:rsidRPr="004F1814">
        <w:rPr>
          <w:rFonts w:ascii="Times New Roman" w:hAnsi="Times New Roman" w:cs="Times New Roman"/>
          <w:sz w:val="24"/>
          <w:szCs w:val="24"/>
        </w:rPr>
        <w:t>ц</w:t>
      </w:r>
      <w:r w:rsidR="002B6D5E" w:rsidRPr="004F1814">
        <w:rPr>
          <w:rFonts w:ascii="Times New Roman" w:hAnsi="Times New Roman" w:cs="Times New Roman"/>
          <w:sz w:val="24"/>
          <w:szCs w:val="24"/>
        </w:rPr>
        <w:t>е «протяженность автомобильных дорог</w:t>
      </w:r>
      <w:r w:rsidR="004F1814" w:rsidRPr="004F1814">
        <w:rPr>
          <w:rFonts w:ascii="Times New Roman" w:hAnsi="Times New Roman" w:cs="Times New Roman"/>
          <w:sz w:val="24"/>
          <w:szCs w:val="24"/>
        </w:rPr>
        <w:t>,</w:t>
      </w:r>
      <w:r w:rsidR="002B6D5E" w:rsidRPr="004F1814">
        <w:rPr>
          <w:rFonts w:ascii="Times New Roman" w:hAnsi="Times New Roman" w:cs="Times New Roman"/>
          <w:sz w:val="24"/>
          <w:szCs w:val="24"/>
        </w:rPr>
        <w:t xml:space="preserve"> км»</w:t>
      </w:r>
      <w:proofErr w:type="gramStart"/>
      <w:r w:rsidR="00300B4C" w:rsidRPr="004F1814">
        <w:rPr>
          <w:rFonts w:ascii="Times New Roman" w:hAnsi="Times New Roman" w:cs="Times New Roman"/>
          <w:sz w:val="24"/>
          <w:szCs w:val="24"/>
        </w:rPr>
        <w:t xml:space="preserve"> </w:t>
      </w:r>
      <w:r w:rsidR="004F1814" w:rsidRPr="004F181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F1814" w:rsidRPr="004F1814">
        <w:rPr>
          <w:rFonts w:ascii="Times New Roman" w:hAnsi="Times New Roman" w:cs="Times New Roman"/>
          <w:sz w:val="24"/>
          <w:szCs w:val="24"/>
        </w:rPr>
        <w:t xml:space="preserve">  </w:t>
      </w:r>
      <w:r w:rsidR="004F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14" w:rsidRDefault="004F1814" w:rsidP="00E31CDB">
      <w:pPr>
        <w:rPr>
          <w:rFonts w:ascii="Times New Roman" w:hAnsi="Times New Roman" w:cs="Times New Roman"/>
          <w:sz w:val="24"/>
          <w:szCs w:val="24"/>
        </w:rPr>
      </w:pPr>
    </w:p>
    <w:p w:rsidR="004F1814" w:rsidRDefault="004F1814" w:rsidP="00E3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4F1814" w:rsidRDefault="004F1814" w:rsidP="00E3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подписания. </w:t>
      </w:r>
    </w:p>
    <w:p w:rsidR="004F1814" w:rsidRDefault="004F1814" w:rsidP="00E31CDB">
      <w:pPr>
        <w:rPr>
          <w:rFonts w:ascii="Times New Roman" w:hAnsi="Times New Roman" w:cs="Times New Roman"/>
          <w:sz w:val="24"/>
          <w:szCs w:val="24"/>
        </w:rPr>
      </w:pPr>
    </w:p>
    <w:p w:rsidR="004F1814" w:rsidRPr="00E31CDB" w:rsidRDefault="004F1814" w:rsidP="00E31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  <w:r w:rsidR="00E161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1814" w:rsidRPr="00E31CD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DB"/>
    <w:rsid w:val="0001694F"/>
    <w:rsid w:val="002B6D5E"/>
    <w:rsid w:val="00300B4C"/>
    <w:rsid w:val="0042003E"/>
    <w:rsid w:val="004F1814"/>
    <w:rsid w:val="0057004C"/>
    <w:rsid w:val="006F7E29"/>
    <w:rsid w:val="008E3BD6"/>
    <w:rsid w:val="0096543D"/>
    <w:rsid w:val="00A038F3"/>
    <w:rsid w:val="00AE02BD"/>
    <w:rsid w:val="00BB0DBE"/>
    <w:rsid w:val="00CC2B6F"/>
    <w:rsid w:val="00CF1EB8"/>
    <w:rsid w:val="00DC41D7"/>
    <w:rsid w:val="00E161A8"/>
    <w:rsid w:val="00E3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2019-03-28T06:41:00Z</cp:lastPrinted>
  <dcterms:created xsi:type="dcterms:W3CDTF">2019-03-28T01:29:00Z</dcterms:created>
  <dcterms:modified xsi:type="dcterms:W3CDTF">2019-03-28T06:47:00Z</dcterms:modified>
</cp:coreProperties>
</file>