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C0" w:rsidRDefault="006660C0" w:rsidP="006660C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РОССИЙСКАЯ ФЕДЕРАЦИЯ </w:t>
      </w:r>
    </w:p>
    <w:p w:rsidR="006660C0" w:rsidRDefault="006660C0" w:rsidP="006660C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НОВОНИКОЛАЕВСКИЙ СЕЛЬСКИЙ СОВЕТ ДЕПУТАТОВ </w:t>
      </w:r>
    </w:p>
    <w:p w:rsidR="006660C0" w:rsidRDefault="006660C0" w:rsidP="006660C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ИЛАНСКОГО РАЙОНА КРАСНОЯРСКОГО КРАЯ </w:t>
      </w:r>
    </w:p>
    <w:p w:rsidR="006660C0" w:rsidRDefault="006660C0" w:rsidP="006660C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РЕШЕНИЕ </w:t>
      </w:r>
      <w:r w:rsidR="00A9274E">
        <w:rPr>
          <w:rFonts w:ascii="Times New Roman" w:hAnsi="Times New Roman" w:cs="Times New Roman"/>
          <w:color w:val="333333"/>
          <w:sz w:val="28"/>
          <w:szCs w:val="28"/>
        </w:rPr>
        <w:t xml:space="preserve"> проект</w:t>
      </w:r>
    </w:p>
    <w:p w:rsidR="006660C0" w:rsidRDefault="006660C0" w:rsidP="006660C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2019                                      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овониколаевка                         № </w:t>
      </w:r>
      <w:r w:rsidR="00A7727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660C0" w:rsidRDefault="006660C0" w:rsidP="006660C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О внесении изменений и дополнений в решение Новониколаевского сельского Совета депутатов от 23.11.2018 № 34-72р «Об утверждении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Регламента Новониколаевского сельского Совета депутатов Иланского района Красноярского края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». </w:t>
      </w:r>
      <w:r w:rsidR="00DA178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660C0" w:rsidRDefault="006660C0" w:rsidP="006660C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В соответствии с Федеральным законом от 06.10.2003 3 131-ФЗ «об общих принципах организации местного самоуправления в Российской Федерации», руководствуясь ст.ст.21,24,28 Устава Новониколаевского сельсовета Иланского района Красноярского края, Новониколаевский сельский Совет депутатов </w:t>
      </w:r>
    </w:p>
    <w:p w:rsidR="006660C0" w:rsidRDefault="006660C0" w:rsidP="006660C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РЕШИЛ: </w:t>
      </w:r>
    </w:p>
    <w:p w:rsidR="006660C0" w:rsidRDefault="006660C0" w:rsidP="006660C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Внести изменение в приложение к решению Новониколаевского сельского Совета депутатов от 23.11.2018 №34-72р</w:t>
      </w:r>
      <w:r w:rsidR="00F966DC">
        <w:rPr>
          <w:rFonts w:ascii="Times New Roman" w:hAnsi="Times New Roman" w:cs="Times New Roman"/>
          <w:color w:val="333333"/>
          <w:sz w:val="28"/>
          <w:szCs w:val="28"/>
        </w:rPr>
        <w:t>» Об утверждении Регламента Новониколаевского сельского Совета депутатов Иланского района Красноярского края »</w:t>
      </w:r>
      <w:proofErr w:type="gramStart"/>
      <w:r w:rsidR="00F966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966DC">
        <w:rPr>
          <w:rFonts w:ascii="Times New Roman" w:hAnsi="Times New Roman" w:cs="Times New Roman"/>
          <w:color w:val="333333"/>
          <w:sz w:val="28"/>
          <w:szCs w:val="28"/>
        </w:rPr>
        <w:t>:</w:t>
      </w:r>
      <w:proofErr w:type="gramEnd"/>
      <w:r w:rsidR="00F966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966DC" w:rsidRDefault="00F966DC" w:rsidP="00F966D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1.1</w:t>
      </w:r>
      <w:r w:rsidR="00A7727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3279D"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28"/>
        </w:rPr>
        <w:t>.1 статьи 26  изложить в новой редакции «1.</w:t>
      </w:r>
      <w:r w:rsidRPr="00F966DC">
        <w:rPr>
          <w:rFonts w:ascii="Times New Roman" w:hAnsi="Times New Roman" w:cs="Times New Roman"/>
          <w:color w:val="333333"/>
          <w:sz w:val="28"/>
          <w:szCs w:val="28"/>
        </w:rPr>
        <w:t xml:space="preserve"> 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</w:t>
      </w:r>
      <w:proofErr w:type="gramStart"/>
      <w:r w:rsidRPr="00F966DC">
        <w:rPr>
          <w:rFonts w:ascii="Times New Roman" w:hAnsi="Times New Roman" w:cs="Times New Roman"/>
          <w:color w:val="333333"/>
          <w:sz w:val="28"/>
          <w:szCs w:val="28"/>
        </w:rPr>
        <w:t>.»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End"/>
    </w:p>
    <w:p w:rsidR="00F966DC" w:rsidRDefault="00F966DC" w:rsidP="00F966DC">
      <w:pPr>
        <w:rPr>
          <w:rFonts w:ascii="Times New Roman" w:hAnsi="Times New Roman" w:cs="Times New Roman"/>
          <w:sz w:val="28"/>
          <w:szCs w:val="28"/>
        </w:rPr>
      </w:pPr>
      <w:r w:rsidRPr="00F966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Считать утратившим силу следующие решения Новониколаевского сельского Совета депутатов от 24.05.2010 № 03-13р; от 22.06.2015 № 47-125р. </w:t>
      </w:r>
    </w:p>
    <w:p w:rsidR="00F966DC" w:rsidRDefault="00F966DC" w:rsidP="00F96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сельского Совета депутатов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Т.Н.) </w:t>
      </w:r>
    </w:p>
    <w:p w:rsidR="00F966DC" w:rsidRDefault="00F966DC" w:rsidP="00F96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Решение вступает в силу со дня опубликования в газете «Новониколаевский 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Интернет сайте администрации Новониколаевского сельсовета </w:t>
      </w:r>
    </w:p>
    <w:p w:rsidR="00F966DC" w:rsidRDefault="00F966DC" w:rsidP="00F966DC">
      <w:pPr>
        <w:rPr>
          <w:rFonts w:ascii="Times New Roman" w:hAnsi="Times New Roman" w:cs="Times New Roman"/>
          <w:sz w:val="28"/>
          <w:szCs w:val="28"/>
        </w:rPr>
      </w:pPr>
    </w:p>
    <w:p w:rsidR="00F966DC" w:rsidRDefault="00F966DC" w:rsidP="00F966DC">
      <w:pPr>
        <w:rPr>
          <w:rFonts w:ascii="Times New Roman" w:hAnsi="Times New Roman" w:cs="Times New Roman"/>
          <w:sz w:val="28"/>
          <w:szCs w:val="28"/>
        </w:rPr>
      </w:pPr>
    </w:p>
    <w:p w:rsidR="00F966DC" w:rsidRPr="00F966DC" w:rsidRDefault="00F966DC" w:rsidP="00F96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</w:t>
      </w:r>
      <w:r w:rsidR="00A77275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sz w:val="28"/>
          <w:szCs w:val="28"/>
        </w:rPr>
        <w:t>редседатель сельского</w:t>
      </w:r>
    </w:p>
    <w:p w:rsidR="00F966DC" w:rsidRPr="00F966DC" w:rsidRDefault="00A77275" w:rsidP="00F966DC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_____Л.А.Гребенькова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Совета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депутатов_____В.И.Иванов</w:t>
      </w:r>
      <w:proofErr w:type="spellEnd"/>
      <w:r w:rsidR="00F966DC" w:rsidRPr="00F966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660C0" w:rsidRPr="00F966DC" w:rsidRDefault="006660C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6660C0" w:rsidRDefault="006660C0">
      <w:pPr>
        <w:rPr>
          <w:rFonts w:ascii="Arial" w:hAnsi="Arial" w:cs="Arial"/>
          <w:color w:val="333333"/>
        </w:rPr>
      </w:pPr>
    </w:p>
    <w:p w:rsidR="006660C0" w:rsidRDefault="006660C0">
      <w:pPr>
        <w:rPr>
          <w:rFonts w:ascii="Arial" w:hAnsi="Arial" w:cs="Arial"/>
          <w:color w:val="333333"/>
        </w:rPr>
      </w:pPr>
    </w:p>
    <w:p w:rsidR="006660C0" w:rsidRDefault="006660C0">
      <w:pPr>
        <w:rPr>
          <w:rFonts w:ascii="Arial" w:hAnsi="Arial" w:cs="Arial"/>
          <w:color w:val="333333"/>
        </w:rPr>
      </w:pPr>
    </w:p>
    <w:p w:rsidR="0096543D" w:rsidRDefault="0096543D"/>
    <w:sectPr w:rsidR="0096543D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0BCC"/>
    <w:multiLevelType w:val="hybridMultilevel"/>
    <w:tmpl w:val="3AC4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5C"/>
    <w:rsid w:val="00410E5C"/>
    <w:rsid w:val="006660C0"/>
    <w:rsid w:val="009421C5"/>
    <w:rsid w:val="0096543D"/>
    <w:rsid w:val="00A77275"/>
    <w:rsid w:val="00A9274E"/>
    <w:rsid w:val="00CF694B"/>
    <w:rsid w:val="00DA178F"/>
    <w:rsid w:val="00F21B19"/>
    <w:rsid w:val="00F3279D"/>
    <w:rsid w:val="00F9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2019-04-01T07:42:00Z</cp:lastPrinted>
  <dcterms:created xsi:type="dcterms:W3CDTF">2019-03-29T07:41:00Z</dcterms:created>
  <dcterms:modified xsi:type="dcterms:W3CDTF">2019-04-01T07:42:00Z</dcterms:modified>
</cp:coreProperties>
</file>