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43D" w:rsidRDefault="00CE53D6" w:rsidP="00CE53D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РОССИЙСКАЯ ФЕДЕРАЦИЯ </w:t>
      </w:r>
    </w:p>
    <w:p w:rsidR="00CE53D6" w:rsidRDefault="00CE53D6" w:rsidP="00CE53D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НОВОНИКОЛАЕВСКОГО СЕЛЬСОВЕТА </w:t>
      </w:r>
    </w:p>
    <w:p w:rsidR="00CE53D6" w:rsidRDefault="00CE53D6" w:rsidP="00CE53D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ИЛАНСКОГО РАЙОНА КРАСНОЯРСКОГО КРАЯ </w:t>
      </w:r>
    </w:p>
    <w:p w:rsidR="00CE53D6" w:rsidRDefault="00CE53D6" w:rsidP="00CE53D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="006E26A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E53D6" w:rsidRDefault="006E26AE" w:rsidP="00CE53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</w:t>
      </w:r>
      <w:r w:rsidR="000E40A1">
        <w:rPr>
          <w:rFonts w:ascii="Times New Roman" w:hAnsi="Times New Roman" w:cs="Times New Roman"/>
          <w:sz w:val="24"/>
          <w:szCs w:val="24"/>
        </w:rPr>
        <w:t>07</w:t>
      </w:r>
      <w:r w:rsidR="00CE53D6">
        <w:rPr>
          <w:rFonts w:ascii="Times New Roman" w:hAnsi="Times New Roman" w:cs="Times New Roman"/>
          <w:sz w:val="24"/>
          <w:szCs w:val="24"/>
        </w:rPr>
        <w:t>.</w:t>
      </w:r>
      <w:r w:rsidR="008D587D">
        <w:rPr>
          <w:rFonts w:ascii="Times New Roman" w:hAnsi="Times New Roman" w:cs="Times New Roman"/>
          <w:sz w:val="24"/>
          <w:szCs w:val="24"/>
        </w:rPr>
        <w:t xml:space="preserve">2019                                              с.Новониколаевка                    № </w:t>
      </w:r>
      <w:r>
        <w:rPr>
          <w:rFonts w:ascii="Times New Roman" w:hAnsi="Times New Roman" w:cs="Times New Roman"/>
          <w:sz w:val="24"/>
          <w:szCs w:val="24"/>
        </w:rPr>
        <w:t>22</w:t>
      </w:r>
      <w:r w:rsidR="008D587D">
        <w:rPr>
          <w:rFonts w:ascii="Times New Roman" w:hAnsi="Times New Roman" w:cs="Times New Roman"/>
          <w:sz w:val="24"/>
          <w:szCs w:val="24"/>
        </w:rPr>
        <w:t xml:space="preserve">-п </w:t>
      </w:r>
    </w:p>
    <w:p w:rsidR="008D587D" w:rsidRDefault="008D587D" w:rsidP="00CE53D6">
      <w:pPr>
        <w:rPr>
          <w:rFonts w:ascii="Times New Roman" w:hAnsi="Times New Roman" w:cs="Times New Roman"/>
          <w:sz w:val="24"/>
          <w:szCs w:val="24"/>
        </w:rPr>
      </w:pPr>
    </w:p>
    <w:p w:rsidR="008D587D" w:rsidRDefault="008D587D" w:rsidP="00CE53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 внесении изменений и дополнен</w:t>
      </w:r>
      <w:r w:rsidR="00FF4B8C">
        <w:rPr>
          <w:rFonts w:ascii="Times New Roman" w:hAnsi="Times New Roman" w:cs="Times New Roman"/>
          <w:sz w:val="24"/>
          <w:szCs w:val="24"/>
        </w:rPr>
        <w:t>ий в постановление от  16.08.2013  №73</w:t>
      </w:r>
      <w:r>
        <w:rPr>
          <w:rFonts w:ascii="Times New Roman" w:hAnsi="Times New Roman" w:cs="Times New Roman"/>
          <w:sz w:val="24"/>
          <w:szCs w:val="24"/>
        </w:rPr>
        <w:t xml:space="preserve">-п «Об утверждении административного регламента предоставления муниципальной услуги </w:t>
      </w:r>
      <w:r w:rsidR="005F1492">
        <w:rPr>
          <w:rFonts w:ascii="Times New Roman" w:hAnsi="Times New Roman" w:cs="Times New Roman"/>
          <w:sz w:val="24"/>
          <w:szCs w:val="24"/>
        </w:rPr>
        <w:t>«</w:t>
      </w:r>
      <w:r w:rsidR="009B6054">
        <w:rPr>
          <w:rFonts w:ascii="Times New Roman" w:hAnsi="Times New Roman" w:cs="Times New Roman"/>
          <w:sz w:val="24"/>
          <w:szCs w:val="24"/>
        </w:rPr>
        <w:t>Выдача документов, копии финансово-лицевого счета, выписки из домовой книги (в редакции Постановления №65</w:t>
      </w:r>
      <w:r w:rsidR="000E40A1">
        <w:rPr>
          <w:rFonts w:ascii="Times New Roman" w:hAnsi="Times New Roman" w:cs="Times New Roman"/>
          <w:sz w:val="24"/>
          <w:szCs w:val="24"/>
        </w:rPr>
        <w:t>-п от 30.09.2016)</w:t>
      </w:r>
      <w:r>
        <w:rPr>
          <w:rFonts w:ascii="Times New Roman" w:hAnsi="Times New Roman" w:cs="Times New Roman"/>
          <w:sz w:val="24"/>
          <w:szCs w:val="24"/>
        </w:rPr>
        <w:t>.</w:t>
      </w:r>
      <w:r w:rsidR="005F14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1492" w:rsidRDefault="005F1492" w:rsidP="00CE53D6">
      <w:pPr>
        <w:rPr>
          <w:rFonts w:ascii="Times New Roman" w:hAnsi="Times New Roman" w:cs="Times New Roman"/>
          <w:sz w:val="24"/>
          <w:szCs w:val="24"/>
        </w:rPr>
      </w:pPr>
    </w:p>
    <w:p w:rsidR="005F1492" w:rsidRDefault="005F1492" w:rsidP="005F1492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F1492">
        <w:rPr>
          <w:rFonts w:ascii="Times New Roman" w:hAnsi="Times New Roman" w:cs="Times New Roman"/>
          <w:sz w:val="24"/>
          <w:szCs w:val="24"/>
        </w:rPr>
        <w:t xml:space="preserve">В целях приведения правовых актов в соответствие с действующим законодательством, в соответствии с Федеральным </w:t>
      </w:r>
      <w:hyperlink r:id="rId8" w:history="1">
        <w:r w:rsidRPr="005F149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F1492">
        <w:rPr>
          <w:rFonts w:ascii="Times New Roman" w:hAnsi="Times New Roman" w:cs="Times New Roman"/>
          <w:sz w:val="24"/>
          <w:szCs w:val="24"/>
        </w:rPr>
        <w:t xml:space="preserve"> от 27.07.2010 года № 210-ФЗ "Об организации предоставления государственных и муниципальных услуг</w:t>
      </w:r>
      <w:r w:rsidRPr="00552ECC">
        <w:rPr>
          <w:rFonts w:ascii="Times New Roman" w:hAnsi="Times New Roman" w:cs="Times New Roman"/>
          <w:sz w:val="24"/>
          <w:szCs w:val="24"/>
        </w:rPr>
        <w:t>",</w:t>
      </w:r>
      <w:r w:rsidR="00C65290">
        <w:rPr>
          <w:rFonts w:ascii="Times New Roman" w:hAnsi="Times New Roman" w:cs="Times New Roman"/>
          <w:sz w:val="24"/>
          <w:szCs w:val="24"/>
        </w:rPr>
        <w:t xml:space="preserve"> </w:t>
      </w:r>
      <w:r w:rsidR="00552ECC" w:rsidRPr="00C65290">
        <w:rPr>
          <w:rFonts w:ascii="Times New Roman" w:hAnsi="Times New Roman" w:cs="Times New Roman"/>
          <w:bCs/>
          <w:color w:val="000000" w:themeColor="text1"/>
          <w:kern w:val="36"/>
          <w:sz w:val="24"/>
          <w:szCs w:val="24"/>
        </w:rPr>
        <w:t xml:space="preserve">Федеральным  законом "О внесении изменений в Федеральный закон "Об организации предоставления государственных и муниципальных услуг" </w:t>
      </w:r>
      <w:r w:rsidR="00552ECC" w:rsidRPr="00552ECC">
        <w:rPr>
          <w:rFonts w:ascii="Times New Roman" w:hAnsi="Times New Roman" w:cs="Times New Roman"/>
          <w:bCs/>
          <w:color w:val="333333"/>
          <w:kern w:val="36"/>
          <w:sz w:val="24"/>
          <w:szCs w:val="24"/>
        </w:rPr>
        <w:t xml:space="preserve">в </w:t>
      </w:r>
      <w:r w:rsidR="00552ECC" w:rsidRPr="00C65290">
        <w:rPr>
          <w:rFonts w:ascii="Times New Roman" w:hAnsi="Times New Roman" w:cs="Times New Roman"/>
          <w:bCs/>
          <w:color w:val="000000" w:themeColor="text1"/>
          <w:kern w:val="36"/>
          <w:sz w:val="24"/>
          <w:szCs w:val="24"/>
        </w:rPr>
        <w:t xml:space="preserve">части установления дополнительных гарантий граждан при получении государственных и муниципальных услуг" </w:t>
      </w:r>
      <w:r w:rsidR="00552ECC" w:rsidRPr="00552ECC">
        <w:rPr>
          <w:rFonts w:ascii="Times New Roman" w:hAnsi="Times New Roman" w:cs="Times New Roman"/>
          <w:bCs/>
          <w:color w:val="333333"/>
          <w:kern w:val="36"/>
          <w:sz w:val="24"/>
          <w:szCs w:val="24"/>
        </w:rPr>
        <w:t>от 19.07.2018 N 204-ФЗ</w:t>
      </w:r>
      <w:r w:rsidR="00552ECC">
        <w:rPr>
          <w:rFonts w:ascii="Times New Roman" w:hAnsi="Times New Roman" w:cs="Times New Roman"/>
          <w:bCs/>
          <w:color w:val="333333"/>
          <w:kern w:val="36"/>
          <w:sz w:val="24"/>
          <w:szCs w:val="24"/>
        </w:rPr>
        <w:t>,</w:t>
      </w:r>
      <w:r w:rsidR="00552ECC" w:rsidRPr="00552ECC">
        <w:rPr>
          <w:b/>
          <w:bCs/>
          <w:color w:val="333333"/>
          <w:kern w:val="36"/>
          <w:sz w:val="24"/>
          <w:szCs w:val="24"/>
        </w:rPr>
        <w:t xml:space="preserve"> </w:t>
      </w:r>
      <w:r w:rsidRPr="00552ECC">
        <w:rPr>
          <w:rFonts w:ascii="Times New Roman" w:hAnsi="Times New Roman" w:cs="Times New Roman"/>
          <w:sz w:val="24"/>
          <w:szCs w:val="24"/>
        </w:rPr>
        <w:t xml:space="preserve"> </w:t>
      </w:r>
      <w:r w:rsidRPr="005F1492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9" w:history="1">
        <w:r w:rsidRPr="005F149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F1492">
        <w:rPr>
          <w:rFonts w:ascii="Times New Roman" w:hAnsi="Times New Roman" w:cs="Times New Roman"/>
          <w:sz w:val="24"/>
          <w:szCs w:val="24"/>
        </w:rPr>
        <w:t xml:space="preserve"> от 06.10.2003 года № 131-ФЗ "Об общих принципах организации местного самоуправления в Российской Федерации", руководствуясь </w:t>
      </w:r>
      <w:hyperlink r:id="rId10" w:history="1">
        <w:r w:rsidRPr="005F1492">
          <w:rPr>
            <w:rFonts w:ascii="Times New Roman" w:hAnsi="Times New Roman" w:cs="Times New Roman"/>
            <w:sz w:val="24"/>
            <w:szCs w:val="24"/>
          </w:rPr>
          <w:t>статьями</w:t>
        </w:r>
        <w:r w:rsidRPr="005F1492">
          <w:rPr>
            <w:rFonts w:ascii="Times New Roman" w:hAnsi="Times New Roman" w:cs="Times New Roman"/>
            <w:color w:val="0000FF"/>
            <w:sz w:val="24"/>
            <w:szCs w:val="24"/>
          </w:rPr>
          <w:t xml:space="preserve"> </w:t>
        </w:r>
      </w:hyperlink>
      <w:r w:rsidRPr="005F1492">
        <w:rPr>
          <w:rFonts w:ascii="Times New Roman" w:hAnsi="Times New Roman" w:cs="Times New Roman"/>
          <w:sz w:val="24"/>
          <w:szCs w:val="24"/>
        </w:rPr>
        <w:t xml:space="preserve">8, 16, 19 Устава Новониколаевского сельсовета Иланского района Красноярского края, </w:t>
      </w:r>
    </w:p>
    <w:p w:rsidR="005F1492" w:rsidRDefault="005F1492" w:rsidP="005F1492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F1492">
        <w:rPr>
          <w:rFonts w:ascii="Times New Roman" w:hAnsi="Times New Roman" w:cs="Times New Roman"/>
          <w:sz w:val="24"/>
          <w:szCs w:val="24"/>
        </w:rPr>
        <w:t>ПОСТАНОВЛЯЮ: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1492" w:rsidRDefault="005F1492" w:rsidP="005F149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изменения </w:t>
      </w:r>
      <w:r w:rsidR="003415A6">
        <w:rPr>
          <w:rFonts w:ascii="Times New Roman" w:hAnsi="Times New Roman" w:cs="Times New Roman"/>
          <w:sz w:val="24"/>
          <w:szCs w:val="24"/>
        </w:rPr>
        <w:t xml:space="preserve">и дополнения </w:t>
      </w:r>
      <w:r w:rsidR="000E40A1">
        <w:rPr>
          <w:rFonts w:ascii="Times New Roman" w:hAnsi="Times New Roman" w:cs="Times New Roman"/>
          <w:sz w:val="24"/>
          <w:szCs w:val="24"/>
        </w:rPr>
        <w:t xml:space="preserve"> постановление от </w:t>
      </w:r>
      <w:r w:rsidR="00FF4B8C">
        <w:rPr>
          <w:rFonts w:ascii="Times New Roman" w:hAnsi="Times New Roman" w:cs="Times New Roman"/>
          <w:sz w:val="24"/>
          <w:szCs w:val="24"/>
        </w:rPr>
        <w:t>6.08.2013  №73-п «Об утверждении административного регламента предоставления муниципальной услуги «Выдача документов, копии финансово-лицевого счета, выписки из домовой книги (в редакции Постановления №65-п от 30.09.2016).</w:t>
      </w:r>
    </w:p>
    <w:p w:rsidR="00FF4B8C" w:rsidRPr="00FF4B8C" w:rsidRDefault="00FF4B8C" w:rsidP="00FF4B8C">
      <w:pPr>
        <w:widowControl w:val="0"/>
        <w:autoSpaceDE w:val="0"/>
        <w:autoSpaceDN w:val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F4B8C">
        <w:rPr>
          <w:rFonts w:ascii="Times New Roman" w:hAnsi="Times New Roman" w:cs="Times New Roman"/>
          <w:sz w:val="24"/>
          <w:szCs w:val="24"/>
        </w:rPr>
        <w:t xml:space="preserve">1.1 п. 2.11 раздела 2 Регламента изложить в новой редакции: </w:t>
      </w:r>
    </w:p>
    <w:p w:rsidR="00FF4B8C" w:rsidRPr="00FF4B8C" w:rsidRDefault="00FF4B8C" w:rsidP="00FF4B8C">
      <w:pPr>
        <w:pStyle w:val="a7"/>
        <w:widowControl w:val="0"/>
        <w:autoSpaceDE w:val="0"/>
        <w:autoSpaceDN w:val="0"/>
        <w:ind w:left="1211"/>
        <w:jc w:val="both"/>
        <w:rPr>
          <w:rFonts w:ascii="Times New Roman" w:hAnsi="Times New Roman" w:cs="Times New Roman"/>
          <w:sz w:val="24"/>
          <w:szCs w:val="24"/>
        </w:rPr>
      </w:pPr>
      <w:r w:rsidRPr="00FF4B8C">
        <w:rPr>
          <w:rFonts w:ascii="Times New Roman" w:hAnsi="Times New Roman" w:cs="Times New Roman"/>
          <w:sz w:val="24"/>
          <w:szCs w:val="24"/>
        </w:rPr>
        <w:t>«2.11. Исчерпывающий перечень оснований для приостановления предоставления муниципальной услуги, или отказа в предоставлении муниципальной услуги.</w:t>
      </w:r>
    </w:p>
    <w:p w:rsidR="00FF4B8C" w:rsidRPr="00FF4B8C" w:rsidRDefault="00FF4B8C" w:rsidP="00FF4B8C">
      <w:pPr>
        <w:widowControl w:val="0"/>
        <w:autoSpaceDE w:val="0"/>
        <w:autoSpaceDN w:val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F4B8C">
        <w:rPr>
          <w:rFonts w:ascii="Times New Roman" w:hAnsi="Times New Roman" w:cs="Times New Roman"/>
          <w:sz w:val="24"/>
          <w:szCs w:val="24"/>
        </w:rPr>
        <w:t>- Перечень оснований для приостановления предоставления муниципальной услуги законодательством не предусмотрено»</w:t>
      </w:r>
    </w:p>
    <w:p w:rsidR="00FF4B8C" w:rsidRPr="00FF4B8C" w:rsidRDefault="00FF4B8C" w:rsidP="00FF4B8C">
      <w:pPr>
        <w:pStyle w:val="a7"/>
        <w:widowControl w:val="0"/>
        <w:suppressAutoHyphens/>
        <w:autoSpaceDE w:val="0"/>
        <w:ind w:left="121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F4B8C">
        <w:rPr>
          <w:rFonts w:ascii="Times New Roman" w:hAnsi="Times New Roman" w:cs="Times New Roman"/>
          <w:sz w:val="24"/>
          <w:szCs w:val="24"/>
        </w:rPr>
        <w:t>1.2.</w:t>
      </w:r>
      <w:r w:rsidRPr="00FF4B8C">
        <w:rPr>
          <w:rFonts w:ascii="Times New Roman" w:hAnsi="Times New Roman" w:cs="Times New Roman"/>
          <w:sz w:val="24"/>
          <w:szCs w:val="24"/>
          <w:lang w:eastAsia="ar-SA"/>
        </w:rPr>
        <w:t xml:space="preserve"> п.5.9 раздела 5 Регламента считать пунктом 5.10.</w:t>
      </w:r>
    </w:p>
    <w:p w:rsidR="00FF4B8C" w:rsidRPr="00FF4B8C" w:rsidRDefault="00FF4B8C" w:rsidP="00FF4B8C">
      <w:pPr>
        <w:pStyle w:val="a7"/>
        <w:widowControl w:val="0"/>
        <w:suppressAutoHyphens/>
        <w:autoSpaceDE w:val="0"/>
        <w:ind w:left="121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F4B8C">
        <w:rPr>
          <w:rFonts w:ascii="Times New Roman" w:hAnsi="Times New Roman" w:cs="Times New Roman"/>
          <w:sz w:val="24"/>
          <w:szCs w:val="24"/>
          <w:lang w:eastAsia="ar-SA"/>
        </w:rPr>
        <w:t>1.3.раздел 5 дополнить подпунктами следующего содержания:</w:t>
      </w:r>
    </w:p>
    <w:p w:rsidR="00FF4B8C" w:rsidRPr="00FF4B8C" w:rsidRDefault="00FF4B8C" w:rsidP="00FF4B8C">
      <w:pPr>
        <w:pStyle w:val="a7"/>
        <w:widowControl w:val="0"/>
        <w:suppressAutoHyphens/>
        <w:autoSpaceDE w:val="0"/>
        <w:ind w:left="121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F4B8C">
        <w:rPr>
          <w:rFonts w:ascii="Times New Roman" w:hAnsi="Times New Roman" w:cs="Times New Roman"/>
          <w:sz w:val="24"/>
          <w:szCs w:val="24"/>
          <w:lang w:eastAsia="ar-SA"/>
        </w:rPr>
        <w:t>5.9. 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муниципальную услугу.</w:t>
      </w:r>
    </w:p>
    <w:p w:rsidR="00FF4B8C" w:rsidRPr="00FF4B8C" w:rsidRDefault="00FF4B8C" w:rsidP="00FF4B8C">
      <w:pPr>
        <w:pStyle w:val="a7"/>
        <w:widowControl w:val="0"/>
        <w:suppressAutoHyphens/>
        <w:autoSpaceDE w:val="0"/>
        <w:ind w:left="121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F4B8C">
        <w:rPr>
          <w:rFonts w:ascii="Times New Roman" w:hAnsi="Times New Roman" w:cs="Times New Roman"/>
          <w:sz w:val="24"/>
          <w:szCs w:val="24"/>
          <w:lang w:eastAsia="ar-SA"/>
        </w:rPr>
        <w:t xml:space="preserve">5.9.1. </w:t>
      </w:r>
      <w:proofErr w:type="gramStart"/>
      <w:r w:rsidRPr="00FF4B8C">
        <w:rPr>
          <w:rFonts w:ascii="Times New Roman" w:hAnsi="Times New Roman" w:cs="Times New Roman"/>
          <w:sz w:val="24"/>
          <w:szCs w:val="24"/>
          <w:lang w:eastAsia="ar-SA"/>
        </w:rPr>
        <w:t xml:space="preserve">В случае признания жалобы подлежащей удовлетворению в ответе заявителю, указанном в части 8 настоящей статьи, дается информация о действиях, осуществляемых органом, предоставляющим государственную </w:t>
      </w:r>
      <w:r w:rsidRPr="00FF4B8C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услугу, органом, предоставляющим муниципальную услугу, многофункциональным центром либо организацией, предусмотренной частью 1.1 статьи 16 настоящего Федерального закона,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</w:t>
      </w:r>
      <w:proofErr w:type="gramEnd"/>
      <w:r w:rsidRPr="00FF4B8C">
        <w:rPr>
          <w:rFonts w:ascii="Times New Roman" w:hAnsi="Times New Roman" w:cs="Times New Roman"/>
          <w:sz w:val="24"/>
          <w:szCs w:val="24"/>
          <w:lang w:eastAsia="ar-SA"/>
        </w:rPr>
        <w:t xml:space="preserve">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FF4B8C" w:rsidRPr="00FF4B8C" w:rsidRDefault="00FF4B8C" w:rsidP="00FF4B8C">
      <w:pPr>
        <w:pStyle w:val="a7"/>
        <w:widowControl w:val="0"/>
        <w:suppressAutoHyphens/>
        <w:autoSpaceDE w:val="0"/>
        <w:ind w:left="121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F4B8C">
        <w:rPr>
          <w:rFonts w:ascii="Times New Roman" w:hAnsi="Times New Roman" w:cs="Times New Roman"/>
          <w:sz w:val="24"/>
          <w:szCs w:val="24"/>
          <w:lang w:eastAsia="ar-SA"/>
        </w:rPr>
        <w:t>5.9.2. В случае признания жалобы, не подлежащей удовлетворению в ответе заявителю, указанном в части 8 настоящей статьи, даются аргументированные разъяснения о причинах принятого решения, а также информация о порядке обжалования принятого решения</w:t>
      </w:r>
      <w:proofErr w:type="gramStart"/>
      <w:r w:rsidRPr="00FF4B8C">
        <w:rPr>
          <w:rFonts w:ascii="Times New Roman" w:hAnsi="Times New Roman" w:cs="Times New Roman"/>
          <w:sz w:val="24"/>
          <w:szCs w:val="24"/>
          <w:lang w:eastAsia="ar-SA"/>
        </w:rPr>
        <w:t>.».</w:t>
      </w:r>
      <w:proofErr w:type="gramEnd"/>
    </w:p>
    <w:p w:rsidR="00FF4B8C" w:rsidRPr="00FF4B8C" w:rsidRDefault="00FF4B8C" w:rsidP="00FF4B8C">
      <w:pPr>
        <w:pStyle w:val="a7"/>
        <w:widowControl w:val="0"/>
        <w:autoSpaceDE w:val="0"/>
        <w:autoSpaceDN w:val="0"/>
        <w:ind w:left="1211"/>
        <w:jc w:val="both"/>
        <w:rPr>
          <w:sz w:val="28"/>
          <w:szCs w:val="28"/>
        </w:rPr>
      </w:pPr>
    </w:p>
    <w:p w:rsidR="00834970" w:rsidRDefault="00834970" w:rsidP="00834970">
      <w:pPr>
        <w:pStyle w:val="ConsPlusNormal"/>
        <w:ind w:left="1211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222A3" w:rsidRDefault="00F222A3" w:rsidP="00F222A3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 </w:t>
      </w:r>
    </w:p>
    <w:p w:rsidR="00F222A3" w:rsidRDefault="00F222A3" w:rsidP="00F222A3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вступает в силу в день, следующий за днем его официального опубликованию в газете «Новониколаевский Вестник» и подлежит размещению на официальном сайте администрации Новониколаевского сельсовета. </w:t>
      </w:r>
    </w:p>
    <w:p w:rsidR="00F222A3" w:rsidRDefault="00F222A3" w:rsidP="00F222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22A3" w:rsidRPr="005F1492" w:rsidRDefault="00F222A3" w:rsidP="00F222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сельсовета                        Л.А.Гребенькова</w:t>
      </w:r>
    </w:p>
    <w:p w:rsidR="005F1492" w:rsidRDefault="005F1492" w:rsidP="00CE53D6">
      <w:pPr>
        <w:rPr>
          <w:rFonts w:ascii="Times New Roman" w:hAnsi="Times New Roman" w:cs="Times New Roman"/>
          <w:sz w:val="24"/>
          <w:szCs w:val="24"/>
        </w:rPr>
      </w:pPr>
    </w:p>
    <w:p w:rsidR="005F1492" w:rsidRDefault="005F1492" w:rsidP="00CE53D6">
      <w:pPr>
        <w:rPr>
          <w:rFonts w:ascii="Times New Roman" w:hAnsi="Times New Roman" w:cs="Times New Roman"/>
          <w:sz w:val="24"/>
          <w:szCs w:val="24"/>
        </w:rPr>
      </w:pPr>
    </w:p>
    <w:p w:rsidR="005F1492" w:rsidRPr="00CE53D6" w:rsidRDefault="005F1492" w:rsidP="00CE53D6">
      <w:pPr>
        <w:rPr>
          <w:rFonts w:ascii="Times New Roman" w:hAnsi="Times New Roman" w:cs="Times New Roman"/>
          <w:sz w:val="24"/>
          <w:szCs w:val="24"/>
        </w:rPr>
      </w:pPr>
    </w:p>
    <w:sectPr w:rsidR="005F1492" w:rsidRPr="00CE53D6" w:rsidSect="0096543D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1AB" w:rsidRDefault="006551AB" w:rsidP="00B54815">
      <w:pPr>
        <w:spacing w:after="0" w:line="240" w:lineRule="auto"/>
      </w:pPr>
      <w:r>
        <w:separator/>
      </w:r>
    </w:p>
  </w:endnote>
  <w:endnote w:type="continuationSeparator" w:id="0">
    <w:p w:rsidR="006551AB" w:rsidRDefault="006551AB" w:rsidP="00B54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93938"/>
      <w:docPartObj>
        <w:docPartGallery w:val="Page Numbers (Bottom of Page)"/>
        <w:docPartUnique/>
      </w:docPartObj>
    </w:sdtPr>
    <w:sdtContent>
      <w:p w:rsidR="00B54815" w:rsidRDefault="00202E02">
        <w:pPr>
          <w:pStyle w:val="a5"/>
          <w:jc w:val="right"/>
        </w:pPr>
        <w:fldSimple w:instr=" PAGE   \* MERGEFORMAT ">
          <w:r w:rsidR="006E26AE">
            <w:rPr>
              <w:noProof/>
            </w:rPr>
            <w:t>2</w:t>
          </w:r>
        </w:fldSimple>
      </w:p>
    </w:sdtContent>
  </w:sdt>
  <w:p w:rsidR="00B54815" w:rsidRDefault="00B5481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1AB" w:rsidRDefault="006551AB" w:rsidP="00B54815">
      <w:pPr>
        <w:spacing w:after="0" w:line="240" w:lineRule="auto"/>
      </w:pPr>
      <w:r>
        <w:separator/>
      </w:r>
    </w:p>
  </w:footnote>
  <w:footnote w:type="continuationSeparator" w:id="0">
    <w:p w:rsidR="006551AB" w:rsidRDefault="006551AB" w:rsidP="00B54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26091"/>
    <w:multiLevelType w:val="multilevel"/>
    <w:tmpl w:val="7A22DF0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01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53D6"/>
    <w:rsid w:val="000171ED"/>
    <w:rsid w:val="000574B3"/>
    <w:rsid w:val="000E40A1"/>
    <w:rsid w:val="000E4AAB"/>
    <w:rsid w:val="0016538C"/>
    <w:rsid w:val="001F11AE"/>
    <w:rsid w:val="00202E02"/>
    <w:rsid w:val="002C034E"/>
    <w:rsid w:val="002C0E74"/>
    <w:rsid w:val="002E5C69"/>
    <w:rsid w:val="003139DF"/>
    <w:rsid w:val="00324AE4"/>
    <w:rsid w:val="003415A6"/>
    <w:rsid w:val="004C17B0"/>
    <w:rsid w:val="005029D2"/>
    <w:rsid w:val="00552ECC"/>
    <w:rsid w:val="005B0921"/>
    <w:rsid w:val="005D0BA3"/>
    <w:rsid w:val="005F1492"/>
    <w:rsid w:val="006551AB"/>
    <w:rsid w:val="00672B35"/>
    <w:rsid w:val="006D69DF"/>
    <w:rsid w:val="006E26AE"/>
    <w:rsid w:val="006E6CC9"/>
    <w:rsid w:val="00717A0D"/>
    <w:rsid w:val="007362E4"/>
    <w:rsid w:val="00793E5D"/>
    <w:rsid w:val="00825B2F"/>
    <w:rsid w:val="00834970"/>
    <w:rsid w:val="008D587D"/>
    <w:rsid w:val="00902AAC"/>
    <w:rsid w:val="00954CC8"/>
    <w:rsid w:val="0096543D"/>
    <w:rsid w:val="009B6054"/>
    <w:rsid w:val="00AF7BD6"/>
    <w:rsid w:val="00B1106E"/>
    <w:rsid w:val="00B54815"/>
    <w:rsid w:val="00BF7B7F"/>
    <w:rsid w:val="00C65290"/>
    <w:rsid w:val="00CE53D6"/>
    <w:rsid w:val="00D205D5"/>
    <w:rsid w:val="00D45F0A"/>
    <w:rsid w:val="00DC6270"/>
    <w:rsid w:val="00DF1890"/>
    <w:rsid w:val="00E24211"/>
    <w:rsid w:val="00E30C83"/>
    <w:rsid w:val="00E47869"/>
    <w:rsid w:val="00E62F1A"/>
    <w:rsid w:val="00ED4A18"/>
    <w:rsid w:val="00F222A3"/>
    <w:rsid w:val="00F23F5C"/>
    <w:rsid w:val="00FF4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149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B54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54815"/>
  </w:style>
  <w:style w:type="paragraph" w:styleId="a5">
    <w:name w:val="footer"/>
    <w:basedOn w:val="a"/>
    <w:link w:val="a6"/>
    <w:uiPriority w:val="99"/>
    <w:unhideWhenUsed/>
    <w:rsid w:val="00B54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54815"/>
  </w:style>
  <w:style w:type="paragraph" w:styleId="2">
    <w:name w:val="Body Text Indent 2"/>
    <w:basedOn w:val="a"/>
    <w:link w:val="20"/>
    <w:rsid w:val="000171ED"/>
    <w:pPr>
      <w:autoSpaceDE w:val="0"/>
      <w:autoSpaceDN w:val="0"/>
      <w:adjustRightInd w:val="0"/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0171ED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0171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28C43823A5A4CEE00D289CF599351EF64BC4B11419477C8463EA499400049335BF5B76ED913D417ETF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B28C43823A5A4CEE00D3691E3F56A11F7409BBD1119452BDC34EC1ECB5002C675FF5D23AED53049EBF0C41B71TB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B28C43823A5A4CEE00D289CF599351EF64BC5B8121B477C8463EA499470T0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1CCC40-06A9-4212-B024-0D7B5EEDA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2019-06-27T02:54:00Z</cp:lastPrinted>
  <dcterms:created xsi:type="dcterms:W3CDTF">2019-05-17T01:07:00Z</dcterms:created>
  <dcterms:modified xsi:type="dcterms:W3CDTF">2019-07-24T08:30:00Z</dcterms:modified>
</cp:coreProperties>
</file>