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F" w:rsidRP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C7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D5C7F" w:rsidRP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C7F"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</w:p>
    <w:p w:rsidR="00CD5C7F" w:rsidRP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C7F" w:rsidRDefault="00CD5C7F" w:rsidP="00CD5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26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5C7F" w:rsidRDefault="00420D5A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  <w:r w:rsidR="009F6330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proofErr w:type="gramStart"/>
      <w:r w:rsidR="009F63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330">
        <w:rPr>
          <w:rFonts w:ascii="Times New Roman" w:hAnsi="Times New Roman" w:cs="Times New Roman"/>
          <w:sz w:val="28"/>
          <w:szCs w:val="28"/>
        </w:rPr>
        <w:t xml:space="preserve">овониколаевка                       №  </w:t>
      </w:r>
      <w:r>
        <w:rPr>
          <w:rFonts w:ascii="Times New Roman" w:hAnsi="Times New Roman" w:cs="Times New Roman"/>
          <w:sz w:val="28"/>
          <w:szCs w:val="28"/>
        </w:rPr>
        <w:t>168/1</w:t>
      </w:r>
      <w:r w:rsidR="00D4634D">
        <w:rPr>
          <w:rFonts w:ascii="Times New Roman" w:hAnsi="Times New Roman" w:cs="Times New Roman"/>
          <w:sz w:val="28"/>
          <w:szCs w:val="28"/>
        </w:rPr>
        <w:t>-</w:t>
      </w:r>
      <w:r w:rsidR="009F63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6330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5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6381">
        <w:rPr>
          <w:rFonts w:ascii="Times New Roman" w:hAnsi="Times New Roman" w:cs="Times New Roman"/>
          <w:sz w:val="28"/>
          <w:szCs w:val="28"/>
        </w:rPr>
        <w:t>е</w:t>
      </w:r>
      <w:r w:rsidR="00420D5A">
        <w:rPr>
          <w:rFonts w:ascii="Times New Roman" w:hAnsi="Times New Roman" w:cs="Times New Roman"/>
          <w:sz w:val="28"/>
          <w:szCs w:val="28"/>
        </w:rPr>
        <w:t>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Ново</w:t>
      </w:r>
      <w:r w:rsidR="00336A7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420D5A">
        <w:rPr>
          <w:rFonts w:ascii="Times New Roman" w:hAnsi="Times New Roman" w:cs="Times New Roman"/>
          <w:sz w:val="28"/>
          <w:szCs w:val="28"/>
        </w:rPr>
        <w:t>сельсовета на 2019 и плановый период 2020 - 2021годы</w:t>
      </w:r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</w:p>
    <w:p w:rsidR="009F6330" w:rsidRDefault="009F6330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статьи 179 Бюджетного кодекса Российской Федерации от 31.07.1998г. № 145-ФЗ (с изменениями и дополнениями),</w:t>
      </w:r>
      <w:r w:rsidR="00B32A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Новониколаевского сельсовета  от 07.10.2013г № 87-п</w:t>
      </w:r>
      <w:proofErr w:type="gramStart"/>
      <w:r w:rsidR="00B32A1B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B32A1B"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 разработке муниципальных программ Новониколаевского сельсовета, их формировании и реализации»</w:t>
      </w:r>
      <w:r w:rsidR="004A7F6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A7F6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A7F61">
        <w:rPr>
          <w:rFonts w:ascii="Times New Roman" w:hAnsi="Times New Roman" w:cs="Times New Roman"/>
          <w:sz w:val="28"/>
          <w:szCs w:val="28"/>
        </w:rPr>
        <w:t xml:space="preserve"> со ст. 20 Устава Новониколаевского сельсовета Иланского района Красноярского края </w:t>
      </w:r>
    </w:p>
    <w:p w:rsidR="004A7F61" w:rsidRDefault="004A7F61" w:rsidP="00CD5C7F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CD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 </w:t>
      </w:r>
    </w:p>
    <w:p w:rsidR="004A7F61" w:rsidRDefault="004A7F61" w:rsidP="00CD5C7F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Ново</w:t>
      </w:r>
      <w:r w:rsidR="00420D5A">
        <w:rPr>
          <w:rFonts w:ascii="Times New Roman" w:hAnsi="Times New Roman" w:cs="Times New Roman"/>
          <w:sz w:val="28"/>
          <w:szCs w:val="28"/>
        </w:rPr>
        <w:t>николаевского сельсовета на 2019год и плановый период 2020-2021годы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4A7F61" w:rsidRDefault="004A7F61" w:rsidP="004A7F6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proofErr w:type="gramStart"/>
      <w:r w:rsidR="008837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7CD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«Новониколаевский Вестник» и размещению на официальном сайте администрации Новониколаевского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336A7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36A7F">
        <w:rPr>
          <w:rFonts w:ascii="Times New Roman" w:hAnsi="Times New Roman" w:cs="Times New Roman"/>
          <w:sz w:val="28"/>
          <w:szCs w:val="28"/>
        </w:rPr>
        <w:t>Л.А.Гребенькова</w:t>
      </w:r>
      <w:proofErr w:type="spellEnd"/>
    </w:p>
    <w:p w:rsidR="004A7F61" w:rsidRDefault="004A7F61" w:rsidP="004A7F61">
      <w:pPr>
        <w:rPr>
          <w:rFonts w:ascii="Times New Roman" w:hAnsi="Times New Roman" w:cs="Times New Roman"/>
          <w:sz w:val="28"/>
          <w:szCs w:val="28"/>
        </w:rPr>
      </w:pPr>
    </w:p>
    <w:p w:rsidR="0085176A" w:rsidRPr="00F22630" w:rsidRDefault="00F22630" w:rsidP="0085176A">
      <w:pPr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</w:t>
      </w:r>
      <w:r w:rsidR="0085176A" w:rsidRPr="00F22630">
        <w:rPr>
          <w:rFonts w:ascii="Times New Roman" w:hAnsi="Times New Roman" w:cs="Times New Roman"/>
          <w:sz w:val="24"/>
          <w:szCs w:val="24"/>
        </w:rPr>
        <w:t>ю</w:t>
      </w:r>
    </w:p>
    <w:p w:rsidR="0085176A" w:rsidRPr="00F22630" w:rsidRDefault="0085176A" w:rsidP="0085176A">
      <w:pPr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 xml:space="preserve"> администрации Новониколаевского сельсовета </w:t>
      </w:r>
    </w:p>
    <w:p w:rsidR="0085176A" w:rsidRPr="00F22630" w:rsidRDefault="0085176A" w:rsidP="0085176A">
      <w:pPr>
        <w:jc w:val="right"/>
        <w:rPr>
          <w:rFonts w:ascii="Times New Roman" w:hAnsi="Times New Roman" w:cs="Times New Roman"/>
          <w:sz w:val="24"/>
          <w:szCs w:val="24"/>
        </w:rPr>
      </w:pPr>
      <w:r w:rsidRPr="00F22630">
        <w:rPr>
          <w:rFonts w:ascii="Times New Roman" w:hAnsi="Times New Roman" w:cs="Times New Roman"/>
          <w:sz w:val="24"/>
          <w:szCs w:val="24"/>
        </w:rPr>
        <w:t>от</w:t>
      </w:r>
      <w:r w:rsidR="00420D5A">
        <w:rPr>
          <w:rFonts w:ascii="Times New Roman" w:hAnsi="Times New Roman" w:cs="Times New Roman"/>
          <w:sz w:val="24"/>
          <w:szCs w:val="24"/>
        </w:rPr>
        <w:t xml:space="preserve"> 30.11.2018</w:t>
      </w:r>
      <w:r w:rsidRPr="00F22630">
        <w:rPr>
          <w:rFonts w:ascii="Times New Roman" w:hAnsi="Times New Roman" w:cs="Times New Roman"/>
          <w:sz w:val="24"/>
          <w:szCs w:val="24"/>
        </w:rPr>
        <w:t>г №</w:t>
      </w:r>
      <w:r w:rsidR="00420D5A">
        <w:rPr>
          <w:rFonts w:ascii="Times New Roman" w:hAnsi="Times New Roman" w:cs="Times New Roman"/>
          <w:sz w:val="24"/>
          <w:szCs w:val="24"/>
        </w:rPr>
        <w:t xml:space="preserve"> 168/1</w:t>
      </w:r>
      <w:r w:rsidR="00C755ED">
        <w:rPr>
          <w:rFonts w:ascii="Times New Roman" w:hAnsi="Times New Roman" w:cs="Times New Roman"/>
          <w:sz w:val="24"/>
          <w:szCs w:val="24"/>
        </w:rPr>
        <w:t>-</w:t>
      </w:r>
      <w:r w:rsidRPr="00F2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63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2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6A" w:rsidRDefault="0085176A" w:rsidP="008517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F61" w:rsidRDefault="0085176A" w:rsidP="00851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Ново</w:t>
      </w:r>
      <w:r w:rsidR="00420D5A">
        <w:rPr>
          <w:rFonts w:ascii="Times New Roman" w:hAnsi="Times New Roman" w:cs="Times New Roman"/>
          <w:sz w:val="28"/>
          <w:szCs w:val="28"/>
        </w:rPr>
        <w:t>николаевского сельсовета на 2019</w:t>
      </w:r>
      <w:r w:rsidR="008E1FAC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bookmarkStart w:id="0" w:name="_GoBack"/>
      <w:bookmarkEnd w:id="0"/>
      <w:r w:rsidR="00420D5A">
        <w:rPr>
          <w:rFonts w:ascii="Times New Roman" w:hAnsi="Times New Roman" w:cs="Times New Roman"/>
          <w:sz w:val="28"/>
          <w:szCs w:val="28"/>
        </w:rPr>
        <w:t xml:space="preserve">2020-2021годы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6A" w:rsidRDefault="0085176A" w:rsidP="008517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69"/>
        <w:gridCol w:w="2033"/>
        <w:gridCol w:w="1842"/>
        <w:gridCol w:w="1985"/>
        <w:gridCol w:w="2942"/>
      </w:tblGrid>
      <w:tr w:rsidR="000373C1" w:rsidTr="00C334CB">
        <w:tc>
          <w:tcPr>
            <w:tcW w:w="769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5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42" w:type="dxa"/>
          </w:tcPr>
          <w:p w:rsidR="0085176A" w:rsidRPr="0085176A" w:rsidRDefault="0085176A" w:rsidP="0085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реализации, муниципальных программ (в том числе подпрограммы, программн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инструменты)</w:t>
            </w:r>
          </w:p>
        </w:tc>
      </w:tr>
      <w:tr w:rsidR="000373C1" w:rsidTr="00C334CB">
        <w:tc>
          <w:tcPr>
            <w:tcW w:w="769" w:type="dxa"/>
          </w:tcPr>
          <w:p w:rsidR="0085176A" w:rsidRDefault="00420D5A" w:rsidP="008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85176A" w:rsidRPr="00F22630" w:rsidRDefault="000373C1" w:rsidP="0085176A">
            <w:pPr>
              <w:jc w:val="center"/>
              <w:rPr>
                <w:rFonts w:ascii="Times New Roman" w:hAnsi="Times New Roman" w:cs="Times New Roman"/>
              </w:rPr>
            </w:pPr>
            <w:r w:rsidRPr="00F22630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842" w:type="dxa"/>
          </w:tcPr>
          <w:p w:rsidR="0085176A" w:rsidRPr="00F22630" w:rsidRDefault="000373C1" w:rsidP="000373C1">
            <w:pPr>
              <w:rPr>
                <w:rFonts w:ascii="Times New Roman" w:hAnsi="Times New Roman" w:cs="Times New Roman"/>
              </w:rPr>
            </w:pPr>
            <w:r w:rsidRPr="00F2263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373C1" w:rsidRPr="000373C1" w:rsidRDefault="000373C1" w:rsidP="000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0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85" w:type="dxa"/>
          </w:tcPr>
          <w:p w:rsidR="0085176A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373C1" w:rsidRPr="000373C1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942" w:type="dxa"/>
          </w:tcPr>
          <w:p w:rsidR="0085176A" w:rsidRDefault="000373C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</w:t>
            </w:r>
            <w:r w:rsidR="00CD37A6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3A6381" w:rsidRDefault="003A6381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334CB">
              <w:rPr>
                <w:rFonts w:ascii="Times New Roman" w:hAnsi="Times New Roman" w:cs="Times New Roman"/>
              </w:rPr>
              <w:t xml:space="preserve">организация освещения улиц </w:t>
            </w:r>
            <w:r w:rsidR="0016457A">
              <w:rPr>
                <w:rFonts w:ascii="Times New Roman" w:hAnsi="Times New Roman" w:cs="Times New Roman"/>
              </w:rPr>
              <w:t xml:space="preserve"> населенных пунктов </w:t>
            </w:r>
          </w:p>
          <w:p w:rsidR="003A6381" w:rsidRDefault="00430DFA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содержание</w:t>
            </w:r>
            <w:r w:rsidR="00C334CB">
              <w:rPr>
                <w:rFonts w:ascii="Times New Roman" w:hAnsi="Times New Roman" w:cs="Times New Roman"/>
              </w:rPr>
              <w:t xml:space="preserve"> внутри поселковых  автомобильных дорог общего пользования </w:t>
            </w:r>
          </w:p>
          <w:p w:rsidR="000373C1" w:rsidRDefault="00C334CB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73C1">
              <w:rPr>
                <w:rFonts w:ascii="Times New Roman" w:hAnsi="Times New Roman" w:cs="Times New Roman"/>
              </w:rPr>
              <w:t xml:space="preserve">благоустройства и озеленения территории сельсовета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E11F28" w:rsidRDefault="00C334CB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6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организация и  содержание мест захоронения </w:t>
            </w:r>
            <w:r w:rsidR="00E11F28">
              <w:rPr>
                <w:rFonts w:ascii="Times New Roman" w:hAnsi="Times New Roman" w:cs="Times New Roman"/>
              </w:rPr>
              <w:t xml:space="preserve"> </w:t>
            </w:r>
          </w:p>
          <w:p w:rsidR="003A6381" w:rsidRDefault="00E11F28" w:rsidP="0003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B2D1C">
              <w:rPr>
                <w:rFonts w:ascii="Times New Roman" w:hAnsi="Times New Roman" w:cs="Times New Roman"/>
              </w:rPr>
              <w:t xml:space="preserve">обеспечение  пожарной безопасности на территории сельсовета </w:t>
            </w:r>
            <w:r w:rsidR="001C6B18">
              <w:rPr>
                <w:rFonts w:ascii="Times New Roman" w:hAnsi="Times New Roman" w:cs="Times New Roman"/>
              </w:rPr>
              <w:t xml:space="preserve"> </w:t>
            </w:r>
            <w:r w:rsidR="003A6381">
              <w:rPr>
                <w:rFonts w:ascii="Times New Roman" w:hAnsi="Times New Roman" w:cs="Times New Roman"/>
              </w:rPr>
              <w:t xml:space="preserve"> </w:t>
            </w:r>
          </w:p>
          <w:p w:rsidR="000373C1" w:rsidRDefault="001C6B18" w:rsidP="00C3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34CB">
              <w:rPr>
                <w:rFonts w:ascii="Times New Roman" w:hAnsi="Times New Roman" w:cs="Times New Roman"/>
              </w:rPr>
              <w:t xml:space="preserve">. Обеспечение реализации муниципальной программы и прочие мероприятия по благоустройству   населенных пунктов </w:t>
            </w:r>
          </w:p>
          <w:p w:rsidR="008837CD" w:rsidRPr="000373C1" w:rsidRDefault="008837CD" w:rsidP="00C3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повышение безопасности дорожного движения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45"/>
      </w:tblGrid>
      <w:tr w:rsidR="00047A35" w:rsidRPr="00047A35" w:rsidTr="00047A35">
        <w:tc>
          <w:tcPr>
            <w:tcW w:w="0" w:type="auto"/>
            <w:tcMar>
              <w:top w:w="0" w:type="dxa"/>
              <w:left w:w="345" w:type="dxa"/>
              <w:bottom w:w="150" w:type="dxa"/>
              <w:right w:w="345" w:type="dxa"/>
            </w:tcMar>
            <w:hideMark/>
          </w:tcPr>
          <w:p w:rsidR="00047A35" w:rsidRPr="00047A35" w:rsidRDefault="00047A35" w:rsidP="001645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47A35" w:rsidRPr="00047A35" w:rsidRDefault="00047A35" w:rsidP="00047A35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47A35">
        <w:rPr>
          <w:rFonts w:ascii="Tahoma" w:eastAsia="Times New Roman" w:hAnsi="Tahoma" w:cs="Tahoma"/>
          <w:vanish/>
          <w:color w:val="333333"/>
          <w:sz w:val="19"/>
          <w:szCs w:val="19"/>
          <w:lang w:eastAsia="ru-RU"/>
        </w:rPr>
        <w:t> </w:t>
      </w:r>
    </w:p>
    <w:p w:rsidR="00F101AB" w:rsidRDefault="00F101AB" w:rsidP="00047A35"/>
    <w:sectPr w:rsidR="00F101AB" w:rsidSect="00AE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781"/>
    <w:multiLevelType w:val="multilevel"/>
    <w:tmpl w:val="069CE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19D6"/>
    <w:multiLevelType w:val="multilevel"/>
    <w:tmpl w:val="AB8A6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7996"/>
    <w:multiLevelType w:val="hybridMultilevel"/>
    <w:tmpl w:val="CF9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6ACC"/>
    <w:multiLevelType w:val="multilevel"/>
    <w:tmpl w:val="DCF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9B"/>
    <w:rsid w:val="000373C1"/>
    <w:rsid w:val="00047A35"/>
    <w:rsid w:val="000B2D1C"/>
    <w:rsid w:val="0016457A"/>
    <w:rsid w:val="001C6B18"/>
    <w:rsid w:val="00336A7F"/>
    <w:rsid w:val="003A6381"/>
    <w:rsid w:val="00420D5A"/>
    <w:rsid w:val="00430DFA"/>
    <w:rsid w:val="004A7F61"/>
    <w:rsid w:val="0055149B"/>
    <w:rsid w:val="0085176A"/>
    <w:rsid w:val="008837CD"/>
    <w:rsid w:val="008E1FAC"/>
    <w:rsid w:val="009F6330"/>
    <w:rsid w:val="00AE4B0A"/>
    <w:rsid w:val="00B32A1B"/>
    <w:rsid w:val="00B95F82"/>
    <w:rsid w:val="00BB52A5"/>
    <w:rsid w:val="00C334CB"/>
    <w:rsid w:val="00C755ED"/>
    <w:rsid w:val="00CD37A6"/>
    <w:rsid w:val="00CD5C7F"/>
    <w:rsid w:val="00D0045E"/>
    <w:rsid w:val="00D012D6"/>
    <w:rsid w:val="00D4634D"/>
    <w:rsid w:val="00E11F28"/>
    <w:rsid w:val="00E2246F"/>
    <w:rsid w:val="00F101AB"/>
    <w:rsid w:val="00F2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A35"/>
    <w:rPr>
      <w:color w:val="486DAA"/>
      <w:u w:val="single"/>
    </w:rPr>
  </w:style>
  <w:style w:type="paragraph" w:styleId="a4">
    <w:name w:val="Normal (Web)"/>
    <w:basedOn w:val="a"/>
    <w:uiPriority w:val="99"/>
    <w:unhideWhenUsed/>
    <w:rsid w:val="000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A35"/>
    <w:rPr>
      <w:b/>
      <w:bCs/>
    </w:rPr>
  </w:style>
  <w:style w:type="paragraph" w:styleId="a6">
    <w:name w:val="List Paragraph"/>
    <w:basedOn w:val="a"/>
    <w:uiPriority w:val="34"/>
    <w:qFormat/>
    <w:rsid w:val="004A7F61"/>
    <w:pPr>
      <w:ind w:left="720"/>
      <w:contextualSpacing/>
    </w:pPr>
  </w:style>
  <w:style w:type="table" w:styleId="a7">
    <w:name w:val="Table Grid"/>
    <w:basedOn w:val="a1"/>
    <w:uiPriority w:val="59"/>
    <w:rsid w:val="0085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A35"/>
    <w:rPr>
      <w:color w:val="486DAA"/>
      <w:u w:val="single"/>
    </w:rPr>
  </w:style>
  <w:style w:type="paragraph" w:styleId="a4">
    <w:name w:val="Normal (Web)"/>
    <w:basedOn w:val="a"/>
    <w:uiPriority w:val="99"/>
    <w:unhideWhenUsed/>
    <w:rsid w:val="000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A35"/>
    <w:rPr>
      <w:b/>
      <w:bCs/>
    </w:rPr>
  </w:style>
  <w:style w:type="paragraph" w:styleId="a6">
    <w:name w:val="List Paragraph"/>
    <w:basedOn w:val="a"/>
    <w:uiPriority w:val="34"/>
    <w:qFormat/>
    <w:rsid w:val="004A7F61"/>
    <w:pPr>
      <w:ind w:left="720"/>
      <w:contextualSpacing/>
    </w:pPr>
  </w:style>
  <w:style w:type="table" w:styleId="a7">
    <w:name w:val="Table Grid"/>
    <w:basedOn w:val="a1"/>
    <w:uiPriority w:val="59"/>
    <w:rsid w:val="0085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DF6D-81F1-444E-930D-B6B5AD50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20</cp:revision>
  <cp:lastPrinted>2019-06-03T09:02:00Z</cp:lastPrinted>
  <dcterms:created xsi:type="dcterms:W3CDTF">2013-10-21T04:32:00Z</dcterms:created>
  <dcterms:modified xsi:type="dcterms:W3CDTF">2019-06-03T09:05:00Z</dcterms:modified>
</cp:coreProperties>
</file>