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CA" w:rsidRPr="00C00272" w:rsidRDefault="009649CA" w:rsidP="009649C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0027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9649CA" w:rsidRPr="00C00272" w:rsidRDefault="004102AA" w:rsidP="004102AA">
      <w:pPr>
        <w:shd w:val="clear" w:color="auto" w:fill="F9F9F9"/>
        <w:spacing w:after="360" w:line="360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C0027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РОССИЙСКАЯ ФЕДЕРАЦИЯ </w:t>
      </w:r>
    </w:p>
    <w:p w:rsidR="004102AA" w:rsidRPr="00C00272" w:rsidRDefault="004102AA" w:rsidP="004102AA">
      <w:pPr>
        <w:shd w:val="clear" w:color="auto" w:fill="F9F9F9"/>
        <w:spacing w:after="360" w:line="360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C0027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АДМИНИСТРАЦИЯ НОВОНИКОЛАЕВСКОГО СЕЛЬСОВЕТА </w:t>
      </w:r>
    </w:p>
    <w:p w:rsidR="004102AA" w:rsidRPr="00C00272" w:rsidRDefault="004102AA" w:rsidP="004102AA">
      <w:pPr>
        <w:shd w:val="clear" w:color="auto" w:fill="F9F9F9"/>
        <w:spacing w:after="360" w:line="360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C0027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ИЛАНСКОГО РАЙОНА КРАСНОЯРСКОГО КРАЯ </w:t>
      </w:r>
    </w:p>
    <w:p w:rsidR="004102AA" w:rsidRPr="00C00272" w:rsidRDefault="004102AA" w:rsidP="004102AA">
      <w:pPr>
        <w:shd w:val="clear" w:color="auto" w:fill="F9F9F9"/>
        <w:spacing w:after="360" w:line="360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C0027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ПОСТАНОВЛЕНИЕ </w:t>
      </w:r>
      <w:r w:rsidR="00715830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  проект</w:t>
      </w:r>
    </w:p>
    <w:p w:rsidR="004102AA" w:rsidRPr="00C00272" w:rsidRDefault="00715830" w:rsidP="004102AA">
      <w:pPr>
        <w:shd w:val="clear" w:color="auto" w:fill="F9F9F9"/>
        <w:spacing w:after="360" w:line="360" w:lineRule="atLeast"/>
        <w:outlineLvl w:val="1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2021</w:t>
      </w:r>
      <w:r w:rsidR="004102AA" w:rsidRPr="00C0027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                             </w:t>
      </w:r>
      <w:r w:rsidR="00C0027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          </w:t>
      </w:r>
      <w:r w:rsidR="004102AA" w:rsidRPr="00C0027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с</w:t>
      </w:r>
      <w:proofErr w:type="gramStart"/>
      <w:r w:rsidR="004102AA" w:rsidRPr="00C0027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.Н</w:t>
      </w:r>
      <w:proofErr w:type="gramEnd"/>
      <w:r w:rsidR="004102AA" w:rsidRPr="00C0027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овониколаевка                 № </w:t>
      </w:r>
      <w:r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   </w:t>
      </w:r>
      <w:r w:rsidR="004102AA" w:rsidRPr="00C0027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-</w:t>
      </w:r>
      <w:proofErr w:type="spellStart"/>
      <w:r w:rsidR="004102AA" w:rsidRPr="00C0027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п</w:t>
      </w:r>
      <w:proofErr w:type="spellEnd"/>
      <w:r w:rsidR="004102AA" w:rsidRPr="00C0027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</w:t>
      </w:r>
    </w:p>
    <w:p w:rsidR="009649CA" w:rsidRPr="00C00272" w:rsidRDefault="009649CA" w:rsidP="009649CA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C00272" w:rsidRDefault="00715830" w:rsidP="009649CA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О внесении изменений в постановление администрации Новониколаевского сельсовета от 05.07.2017 №27-п</w:t>
      </w:r>
      <w:proofErr w:type="gramStart"/>
      <w:r w:rsidR="009649CA" w:rsidRPr="00C002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«О</w:t>
      </w:r>
      <w:proofErr w:type="gramEnd"/>
      <w:r w:rsidR="009649CA" w:rsidRPr="00C002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порядке размещения нестационарных торговых объектов на террит</w:t>
      </w:r>
      <w:r w:rsidR="00FE66C8" w:rsidRPr="00C002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ории Новониколаевского</w:t>
      </w:r>
      <w:r w:rsidR="004102AA" w:rsidRPr="00C002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сельсовет</w:t>
      </w:r>
      <w:r w:rsidR="00FE66C8" w:rsidRPr="00C002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а </w:t>
      </w:r>
      <w:r w:rsidR="004102AA" w:rsidRPr="00C002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Иланского района</w:t>
      </w:r>
      <w:r w:rsidR="004102AA"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Красноярского края»</w:t>
      </w:r>
    </w:p>
    <w:p w:rsidR="009649CA" w:rsidRPr="00C00272" w:rsidRDefault="009649CA" w:rsidP="009649CA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649CA" w:rsidRPr="00C00272" w:rsidRDefault="009649CA" w:rsidP="009649CA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  с Федеральным законом от 06.10.2003 г. № 131-ФЗ  «Об общих принципах организации местного самоуправления в Российской Федерации,  Федеральным законом от 28.12.2009 г. № 381-ФЗ «Об основах государственного регулирования торговой деятельности в Российской Федераци</w:t>
      </w:r>
      <w:r w:rsidR="004102AA"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и», постановлением Правительства Красноярского края от 14.03.2011 № 118-п</w:t>
      </w:r>
      <w:proofErr w:type="gramStart"/>
      <w:r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«О</w:t>
      </w:r>
      <w:proofErr w:type="gramEnd"/>
      <w:r w:rsidR="004102AA"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 утверждении  порядка</w:t>
      </w:r>
      <w:r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разработки и утверждения схем размещения нестационарных торговых </w:t>
      </w:r>
      <w:r w:rsidR="004102AA"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объектов органами местного самоуправления</w:t>
      </w:r>
      <w:r w:rsidR="002A34C4"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</w:t>
      </w:r>
      <w:r w:rsidR="00235384"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ципальных образований Красноярского края», руководствуясь ст.ст.8,20 Устава Новониколаевского сельсовета Иланского района Красноярского края </w:t>
      </w:r>
    </w:p>
    <w:p w:rsidR="009649CA" w:rsidRPr="00C00272" w:rsidRDefault="00235384" w:rsidP="009649CA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ПОСТАНОВЛЯЮ: </w:t>
      </w:r>
      <w:r w:rsidR="009649CA" w:rsidRPr="00C002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9649CA" w:rsidRPr="00C00272" w:rsidRDefault="00715830" w:rsidP="009649CA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Внести изменение в приложение №1   «Схема</w:t>
      </w:r>
      <w:r w:rsidR="009649CA"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размещения  нестационарных торговых объектов на земельных участках</w:t>
      </w:r>
      <w:r w:rsidR="00235384"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расположенных на территории Новониколаевского сельсовета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постановления   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администрации Новониколаевского сельсовета от 05.07.2017 №27-п</w:t>
      </w:r>
      <w:proofErr w:type="gramStart"/>
      <w:r w:rsidRPr="00C002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«О</w:t>
      </w:r>
      <w:proofErr w:type="gramEnd"/>
      <w:r w:rsidRPr="00C0027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порядке размещения нестационарных торговых объектов на территории Новониколаевского сельсовета  Иланского района</w:t>
      </w:r>
      <w:r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Красноярского края»</w:t>
      </w:r>
    </w:p>
    <w:p w:rsidR="009649CA" w:rsidRPr="00C00272" w:rsidRDefault="00715830" w:rsidP="004E13E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="004E13E8"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9649CA"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исполнения настоящего постановления оставляю за собой.</w:t>
      </w:r>
      <w:r w:rsidR="00DB5424"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649CA"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B5424" w:rsidRPr="00C00272" w:rsidRDefault="00715830" w:rsidP="004E13E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="004E13E8"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9649CA"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Настоящее по</w:t>
      </w:r>
      <w:r w:rsidR="00DB5424"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становление вступает в силу со дня опубликования  в газете «Новониколаевский Вестник» и подлежит размещению на официальном сайте Администрации Новониколаевского сельсовета в сети Интернет.</w:t>
      </w:r>
    </w:p>
    <w:p w:rsidR="00DB5424" w:rsidRPr="00C00272" w:rsidRDefault="00DB5424" w:rsidP="004E13E8">
      <w:pPr>
        <w:shd w:val="clear" w:color="auto" w:fill="F9F9F9"/>
        <w:spacing w:after="240" w:line="36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Глава сельсовет</w:t>
      </w:r>
      <w:r w:rsidR="007158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                  Т.Г.Борисевич</w:t>
      </w:r>
    </w:p>
    <w:p w:rsidR="00121009" w:rsidRPr="00C00272" w:rsidRDefault="009649CA" w:rsidP="00121009">
      <w:pPr>
        <w:shd w:val="clear" w:color="auto" w:fill="F9F9F9"/>
        <w:spacing w:after="240"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002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 </w:t>
      </w:r>
      <w:r w:rsidR="00121009" w:rsidRPr="00C00272">
        <w:rPr>
          <w:rFonts w:ascii="Times New Roman" w:hAnsi="Times New Roman" w:cs="Times New Roman"/>
          <w:sz w:val="24"/>
          <w:szCs w:val="24"/>
        </w:rPr>
        <w:t>Приложение</w:t>
      </w:r>
      <w:r w:rsidR="00715830">
        <w:rPr>
          <w:rFonts w:ascii="Times New Roman" w:hAnsi="Times New Roman" w:cs="Times New Roman"/>
          <w:sz w:val="24"/>
          <w:szCs w:val="24"/>
        </w:rPr>
        <w:t xml:space="preserve"> №1</w:t>
      </w:r>
      <w:r w:rsidR="00121009" w:rsidRPr="00C00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009" w:rsidRPr="00C00272" w:rsidRDefault="00121009" w:rsidP="00121009">
      <w:pPr>
        <w:jc w:val="right"/>
        <w:rPr>
          <w:rFonts w:ascii="Times New Roman" w:hAnsi="Times New Roman" w:cs="Times New Roman"/>
          <w:sz w:val="24"/>
          <w:szCs w:val="24"/>
        </w:rPr>
      </w:pPr>
      <w:r w:rsidRPr="00C0027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21009" w:rsidRPr="00C00272" w:rsidRDefault="00121009" w:rsidP="00121009">
      <w:pPr>
        <w:jc w:val="right"/>
        <w:rPr>
          <w:rFonts w:ascii="Times New Roman" w:hAnsi="Times New Roman" w:cs="Times New Roman"/>
          <w:sz w:val="24"/>
          <w:szCs w:val="24"/>
        </w:rPr>
      </w:pPr>
      <w:r w:rsidRPr="00C00272">
        <w:rPr>
          <w:rFonts w:ascii="Times New Roman" w:hAnsi="Times New Roman" w:cs="Times New Roman"/>
          <w:sz w:val="24"/>
          <w:szCs w:val="24"/>
        </w:rPr>
        <w:t xml:space="preserve">Администрации Новониколаевского сельсовета </w:t>
      </w:r>
    </w:p>
    <w:p w:rsidR="00121009" w:rsidRPr="00C00272" w:rsidRDefault="00356DA8" w:rsidP="00121009">
      <w:pPr>
        <w:jc w:val="right"/>
        <w:rPr>
          <w:rFonts w:ascii="Times New Roman" w:hAnsi="Times New Roman" w:cs="Times New Roman"/>
          <w:sz w:val="24"/>
          <w:szCs w:val="24"/>
        </w:rPr>
      </w:pPr>
      <w:r w:rsidRPr="00C00272">
        <w:rPr>
          <w:rFonts w:ascii="Times New Roman" w:hAnsi="Times New Roman" w:cs="Times New Roman"/>
          <w:sz w:val="24"/>
          <w:szCs w:val="24"/>
        </w:rPr>
        <w:t>о</w:t>
      </w:r>
      <w:r w:rsidR="00121009" w:rsidRPr="00C00272">
        <w:rPr>
          <w:rFonts w:ascii="Times New Roman" w:hAnsi="Times New Roman" w:cs="Times New Roman"/>
          <w:sz w:val="24"/>
          <w:szCs w:val="24"/>
        </w:rPr>
        <w:t>т</w:t>
      </w:r>
      <w:r w:rsidR="00715830">
        <w:rPr>
          <w:rFonts w:ascii="Times New Roman" w:hAnsi="Times New Roman" w:cs="Times New Roman"/>
          <w:sz w:val="24"/>
          <w:szCs w:val="24"/>
        </w:rPr>
        <w:t xml:space="preserve">     2021</w:t>
      </w:r>
      <w:r w:rsidR="00121009" w:rsidRPr="00C00272">
        <w:rPr>
          <w:rFonts w:ascii="Times New Roman" w:hAnsi="Times New Roman" w:cs="Times New Roman"/>
          <w:sz w:val="24"/>
          <w:szCs w:val="24"/>
        </w:rPr>
        <w:t xml:space="preserve"> №</w:t>
      </w:r>
      <w:r w:rsidR="00715830">
        <w:rPr>
          <w:rFonts w:ascii="Times New Roman" w:hAnsi="Times New Roman" w:cs="Times New Roman"/>
          <w:sz w:val="24"/>
          <w:szCs w:val="24"/>
        </w:rPr>
        <w:t xml:space="preserve"> </w:t>
      </w:r>
      <w:r w:rsidR="00121009" w:rsidRPr="00C00272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121009" w:rsidRPr="00C0027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121009" w:rsidRPr="00C00272" w:rsidRDefault="00121009" w:rsidP="00121009">
      <w:pPr>
        <w:rPr>
          <w:rFonts w:ascii="Times New Roman" w:hAnsi="Times New Roman" w:cs="Times New Roman"/>
          <w:sz w:val="24"/>
          <w:szCs w:val="24"/>
        </w:rPr>
      </w:pPr>
      <w:r w:rsidRPr="00C00272">
        <w:rPr>
          <w:rFonts w:ascii="Times New Roman" w:hAnsi="Times New Roman" w:cs="Times New Roman"/>
          <w:sz w:val="24"/>
          <w:szCs w:val="24"/>
        </w:rPr>
        <w:t xml:space="preserve">  Схема размещения нестационарных торговых объектов на территории  Новониколаевского сельсовет</w:t>
      </w:r>
      <w:r w:rsidR="00715830">
        <w:rPr>
          <w:rFonts w:ascii="Times New Roman" w:hAnsi="Times New Roman" w:cs="Times New Roman"/>
          <w:sz w:val="24"/>
          <w:szCs w:val="24"/>
        </w:rPr>
        <w:t>а Иланского района на 2021-2025</w:t>
      </w:r>
      <w:r w:rsidRPr="00C0027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121009" w:rsidRPr="00C00272" w:rsidRDefault="00121009" w:rsidP="00121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009" w:rsidRPr="00C00272" w:rsidRDefault="00121009" w:rsidP="001210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"/>
        <w:gridCol w:w="1375"/>
        <w:gridCol w:w="802"/>
        <w:gridCol w:w="1045"/>
        <w:gridCol w:w="746"/>
        <w:gridCol w:w="1045"/>
        <w:gridCol w:w="1291"/>
        <w:gridCol w:w="926"/>
        <w:gridCol w:w="843"/>
        <w:gridCol w:w="1018"/>
      </w:tblGrid>
      <w:tr w:rsidR="00121009" w:rsidRPr="00C00272" w:rsidTr="00CA23A3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земельного участка</w:t>
            </w:r>
          </w:p>
        </w:tc>
      </w:tr>
      <w:tr w:rsidR="00121009" w:rsidRPr="00C00272" w:rsidTr="00CA23A3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009" w:rsidRPr="00C00272" w:rsidTr="00CA23A3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71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овониколаевка 50 метров от входа в магазин «</w:t>
            </w:r>
            <w:r w:rsidR="00715830">
              <w:rPr>
                <w:rFonts w:ascii="Times New Roman" w:hAnsi="Times New Roman" w:cs="Times New Roman"/>
                <w:sz w:val="24"/>
                <w:szCs w:val="24"/>
              </w:rPr>
              <w:t>Ефремова О.С.»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Промышленные товары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715830" w:rsidP="00CA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1009" w:rsidRPr="00C0027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объекта торговли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не разграниченная государственная собственность</w:t>
            </w:r>
          </w:p>
        </w:tc>
      </w:tr>
      <w:tr w:rsidR="00121009" w:rsidRPr="00C00272" w:rsidTr="00CA23A3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рокопьевка</w:t>
            </w:r>
            <w:proofErr w:type="spellEnd"/>
            <w:r w:rsidRPr="00C00272">
              <w:rPr>
                <w:rFonts w:ascii="Times New Roman" w:hAnsi="Times New Roman" w:cs="Times New Roman"/>
                <w:sz w:val="24"/>
                <w:szCs w:val="24"/>
              </w:rPr>
              <w:t xml:space="preserve"> 40 м.от входа в магазин «</w:t>
            </w:r>
            <w:proofErr w:type="spellStart"/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И.П.Утюганов</w:t>
            </w:r>
            <w:proofErr w:type="spellEnd"/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» по ул.Колхозная №9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торговли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1009" w:rsidRPr="00C00272" w:rsidRDefault="00121009" w:rsidP="00CA2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72">
              <w:rPr>
                <w:rFonts w:ascii="Times New Roman" w:hAnsi="Times New Roman" w:cs="Times New Roman"/>
                <w:sz w:val="24"/>
                <w:szCs w:val="24"/>
              </w:rPr>
              <w:t>Не разграниченная государственная собственность</w:t>
            </w:r>
          </w:p>
        </w:tc>
      </w:tr>
    </w:tbl>
    <w:p w:rsidR="00051D24" w:rsidRDefault="00051D24" w:rsidP="00715830">
      <w:pPr>
        <w:shd w:val="clear" w:color="auto" w:fill="F9F9F9"/>
        <w:spacing w:after="240" w:line="36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051D24" w:rsidSect="00DB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61" w:rsidRDefault="00877161" w:rsidP="004E13E8">
      <w:pPr>
        <w:spacing w:after="0" w:line="240" w:lineRule="auto"/>
      </w:pPr>
      <w:r>
        <w:separator/>
      </w:r>
    </w:p>
  </w:endnote>
  <w:endnote w:type="continuationSeparator" w:id="0">
    <w:p w:rsidR="00877161" w:rsidRDefault="00877161" w:rsidP="004E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61" w:rsidRDefault="00877161" w:rsidP="004E13E8">
      <w:pPr>
        <w:spacing w:after="0" w:line="240" w:lineRule="auto"/>
      </w:pPr>
      <w:r>
        <w:separator/>
      </w:r>
    </w:p>
  </w:footnote>
  <w:footnote w:type="continuationSeparator" w:id="0">
    <w:p w:rsidR="00877161" w:rsidRDefault="00877161" w:rsidP="004E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AF4"/>
    <w:multiLevelType w:val="multilevel"/>
    <w:tmpl w:val="88DE3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533C7"/>
    <w:multiLevelType w:val="multilevel"/>
    <w:tmpl w:val="1712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C64F8"/>
    <w:multiLevelType w:val="multilevel"/>
    <w:tmpl w:val="A65CA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B033F"/>
    <w:multiLevelType w:val="hybridMultilevel"/>
    <w:tmpl w:val="0FE4F8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B10E4"/>
    <w:multiLevelType w:val="multilevel"/>
    <w:tmpl w:val="53C40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846DF"/>
    <w:multiLevelType w:val="multilevel"/>
    <w:tmpl w:val="3DB8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87F53"/>
    <w:multiLevelType w:val="multilevel"/>
    <w:tmpl w:val="CE32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209C6"/>
    <w:multiLevelType w:val="multilevel"/>
    <w:tmpl w:val="308CC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E4AD4"/>
    <w:multiLevelType w:val="multilevel"/>
    <w:tmpl w:val="C7DE3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540AA"/>
    <w:multiLevelType w:val="multilevel"/>
    <w:tmpl w:val="FE6892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91D7D"/>
    <w:multiLevelType w:val="multilevel"/>
    <w:tmpl w:val="E5EA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C1487"/>
    <w:multiLevelType w:val="multilevel"/>
    <w:tmpl w:val="7F66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A7495C"/>
    <w:multiLevelType w:val="multilevel"/>
    <w:tmpl w:val="41EECD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D0C1A"/>
    <w:multiLevelType w:val="multilevel"/>
    <w:tmpl w:val="F1E8CF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77780"/>
    <w:multiLevelType w:val="multilevel"/>
    <w:tmpl w:val="5CCA44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4"/>
  </w:num>
  <w:num w:numId="6">
    <w:abstractNumId w:val="14"/>
  </w:num>
  <w:num w:numId="7">
    <w:abstractNumId w:val="13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16A"/>
    <w:rsid w:val="00051D24"/>
    <w:rsid w:val="000A057C"/>
    <w:rsid w:val="00121009"/>
    <w:rsid w:val="00126887"/>
    <w:rsid w:val="001D4330"/>
    <w:rsid w:val="00235384"/>
    <w:rsid w:val="002467AF"/>
    <w:rsid w:val="00255E28"/>
    <w:rsid w:val="002A34C4"/>
    <w:rsid w:val="00355DD2"/>
    <w:rsid w:val="00356DA8"/>
    <w:rsid w:val="003700AC"/>
    <w:rsid w:val="004102AA"/>
    <w:rsid w:val="004D599A"/>
    <w:rsid w:val="004E13E8"/>
    <w:rsid w:val="0050116A"/>
    <w:rsid w:val="005B6E1A"/>
    <w:rsid w:val="006A582F"/>
    <w:rsid w:val="00715830"/>
    <w:rsid w:val="00720925"/>
    <w:rsid w:val="007C0091"/>
    <w:rsid w:val="00822903"/>
    <w:rsid w:val="00877161"/>
    <w:rsid w:val="009649CA"/>
    <w:rsid w:val="00A1264D"/>
    <w:rsid w:val="00AC4492"/>
    <w:rsid w:val="00AE2F52"/>
    <w:rsid w:val="00B81AE8"/>
    <w:rsid w:val="00B8671E"/>
    <w:rsid w:val="00BE2D6B"/>
    <w:rsid w:val="00C00272"/>
    <w:rsid w:val="00DB22FD"/>
    <w:rsid w:val="00DB5424"/>
    <w:rsid w:val="00E0132C"/>
    <w:rsid w:val="00E67A97"/>
    <w:rsid w:val="00F75323"/>
    <w:rsid w:val="00FE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FD"/>
  </w:style>
  <w:style w:type="paragraph" w:styleId="1">
    <w:name w:val="heading 1"/>
    <w:basedOn w:val="a"/>
    <w:link w:val="10"/>
    <w:uiPriority w:val="9"/>
    <w:qFormat/>
    <w:rsid w:val="009649CA"/>
    <w:pPr>
      <w:spacing w:before="100" w:beforeAutospacing="1" w:after="100" w:afterAutospacing="1" w:line="240" w:lineRule="atLeast"/>
      <w:outlineLvl w:val="0"/>
    </w:pPr>
    <w:rPr>
      <w:rFonts w:ascii="Georgia" w:eastAsia="Times New Roman" w:hAnsi="Georgia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49CA"/>
    <w:pPr>
      <w:spacing w:before="100" w:beforeAutospacing="1" w:after="100" w:afterAutospacing="1" w:line="240" w:lineRule="atLeast"/>
      <w:outlineLvl w:val="1"/>
    </w:pPr>
    <w:rPr>
      <w:rFonts w:ascii="Georgia" w:eastAsia="Times New Roman" w:hAnsi="Georgia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49CA"/>
    <w:pPr>
      <w:spacing w:before="100" w:beforeAutospacing="1" w:after="100" w:afterAutospacing="1" w:line="240" w:lineRule="atLeast"/>
      <w:outlineLvl w:val="2"/>
    </w:pPr>
    <w:rPr>
      <w:rFonts w:ascii="Georgia" w:eastAsia="Times New Roman" w:hAnsi="Georgia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9CA"/>
    <w:rPr>
      <w:rFonts w:ascii="Georgia" w:eastAsia="Times New Roman" w:hAnsi="Georgia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9CA"/>
    <w:rPr>
      <w:rFonts w:ascii="Georgia" w:eastAsia="Times New Roman" w:hAnsi="Georgia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9CA"/>
    <w:rPr>
      <w:rFonts w:ascii="Georgia" w:eastAsia="Times New Roman" w:hAnsi="Georgia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49CA"/>
    <w:rPr>
      <w:b w:val="0"/>
      <w:bCs w:val="0"/>
      <w:color w:val="0066CC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49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49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49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49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2">
    <w:name w:val="label2"/>
    <w:basedOn w:val="a0"/>
    <w:rsid w:val="009649CA"/>
  </w:style>
  <w:style w:type="character" w:customStyle="1" w:styleId="doc-level-local">
    <w:name w:val="doc-level-local"/>
    <w:basedOn w:val="a0"/>
    <w:rsid w:val="009649CA"/>
  </w:style>
  <w:style w:type="character" w:customStyle="1" w:styleId="status-active">
    <w:name w:val="status-active"/>
    <w:basedOn w:val="a0"/>
    <w:rsid w:val="009649CA"/>
  </w:style>
  <w:style w:type="character" w:customStyle="1" w:styleId="status-norm-normative">
    <w:name w:val="status-norm-normative"/>
    <w:basedOn w:val="a0"/>
    <w:rsid w:val="009649CA"/>
  </w:style>
  <w:style w:type="character" w:customStyle="1" w:styleId="status-law-matchh">
    <w:name w:val="status-law-matchh"/>
    <w:basedOn w:val="a0"/>
    <w:rsid w:val="009649CA"/>
  </w:style>
  <w:style w:type="character" w:styleId="a4">
    <w:name w:val="Strong"/>
    <w:basedOn w:val="a0"/>
    <w:uiPriority w:val="22"/>
    <w:qFormat/>
    <w:rsid w:val="009649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13E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3E8"/>
  </w:style>
  <w:style w:type="paragraph" w:styleId="aa">
    <w:name w:val="footer"/>
    <w:basedOn w:val="a"/>
    <w:link w:val="ab"/>
    <w:uiPriority w:val="99"/>
    <w:unhideWhenUsed/>
    <w:rsid w:val="004E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9CA"/>
    <w:pPr>
      <w:spacing w:before="100" w:beforeAutospacing="1" w:after="100" w:afterAutospacing="1" w:line="240" w:lineRule="atLeast"/>
      <w:outlineLvl w:val="0"/>
    </w:pPr>
    <w:rPr>
      <w:rFonts w:ascii="Georgia" w:eastAsia="Times New Roman" w:hAnsi="Georgia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49CA"/>
    <w:pPr>
      <w:spacing w:before="100" w:beforeAutospacing="1" w:after="100" w:afterAutospacing="1" w:line="240" w:lineRule="atLeast"/>
      <w:outlineLvl w:val="1"/>
    </w:pPr>
    <w:rPr>
      <w:rFonts w:ascii="Georgia" w:eastAsia="Times New Roman" w:hAnsi="Georgia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49CA"/>
    <w:pPr>
      <w:spacing w:before="100" w:beforeAutospacing="1" w:after="100" w:afterAutospacing="1" w:line="240" w:lineRule="atLeast"/>
      <w:outlineLvl w:val="2"/>
    </w:pPr>
    <w:rPr>
      <w:rFonts w:ascii="Georgia" w:eastAsia="Times New Roman" w:hAnsi="Georgia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9CA"/>
    <w:rPr>
      <w:rFonts w:ascii="Georgia" w:eastAsia="Times New Roman" w:hAnsi="Georgia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9CA"/>
    <w:rPr>
      <w:rFonts w:ascii="Georgia" w:eastAsia="Times New Roman" w:hAnsi="Georgia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9CA"/>
    <w:rPr>
      <w:rFonts w:ascii="Georgia" w:eastAsia="Times New Roman" w:hAnsi="Georgia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49CA"/>
    <w:rPr>
      <w:b w:val="0"/>
      <w:bCs w:val="0"/>
      <w:color w:val="0066CC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49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49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49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49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2">
    <w:name w:val="label2"/>
    <w:basedOn w:val="a0"/>
    <w:rsid w:val="009649CA"/>
  </w:style>
  <w:style w:type="character" w:customStyle="1" w:styleId="doc-level-local">
    <w:name w:val="doc-level-local"/>
    <w:basedOn w:val="a0"/>
    <w:rsid w:val="009649CA"/>
  </w:style>
  <w:style w:type="character" w:customStyle="1" w:styleId="status-active">
    <w:name w:val="status-active"/>
    <w:basedOn w:val="a0"/>
    <w:rsid w:val="009649CA"/>
  </w:style>
  <w:style w:type="character" w:customStyle="1" w:styleId="status-norm-normative">
    <w:name w:val="status-norm-normative"/>
    <w:basedOn w:val="a0"/>
    <w:rsid w:val="009649CA"/>
  </w:style>
  <w:style w:type="character" w:customStyle="1" w:styleId="status-law-matchh">
    <w:name w:val="status-law-matchh"/>
    <w:basedOn w:val="a0"/>
    <w:rsid w:val="009649CA"/>
  </w:style>
  <w:style w:type="character" w:styleId="a4">
    <w:name w:val="Strong"/>
    <w:basedOn w:val="a0"/>
    <w:uiPriority w:val="22"/>
    <w:qFormat/>
    <w:rsid w:val="009649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13E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3E8"/>
  </w:style>
  <w:style w:type="paragraph" w:styleId="aa">
    <w:name w:val="footer"/>
    <w:basedOn w:val="a"/>
    <w:link w:val="ab"/>
    <w:uiPriority w:val="99"/>
    <w:unhideWhenUsed/>
    <w:rsid w:val="004E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4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838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045053">
              <w:marLeft w:val="450"/>
              <w:marRight w:val="45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83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4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894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8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1">
      <w:marLeft w:val="-70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FEBD-7D58-4516-A594-B057C9AE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21</cp:revision>
  <cp:lastPrinted>2017-07-17T07:36:00Z</cp:lastPrinted>
  <dcterms:created xsi:type="dcterms:W3CDTF">2017-04-27T04:01:00Z</dcterms:created>
  <dcterms:modified xsi:type="dcterms:W3CDTF">2021-03-22T07:25:00Z</dcterms:modified>
</cp:coreProperties>
</file>