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62" w:rsidRPr="00542362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362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542362" w:rsidRPr="00542362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362">
        <w:rPr>
          <w:rFonts w:ascii="Times New Roman" w:hAnsi="Times New Roman" w:cs="Times New Roman"/>
          <w:bCs/>
          <w:sz w:val="24"/>
          <w:szCs w:val="24"/>
        </w:rPr>
        <w:t>АДМИНИСТРАЦИЯ НОВОНИКОЛАЕВСКОГО СЕЛЬСОВЕТА</w:t>
      </w:r>
    </w:p>
    <w:p w:rsidR="00542362" w:rsidRPr="00542362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362">
        <w:rPr>
          <w:rFonts w:ascii="Times New Roman" w:hAnsi="Times New Roman" w:cs="Times New Roman"/>
          <w:bCs/>
          <w:sz w:val="24"/>
          <w:szCs w:val="24"/>
        </w:rPr>
        <w:t>ИЛАНСКОГО РАЙОНА</w:t>
      </w:r>
    </w:p>
    <w:p w:rsidR="00542362" w:rsidRPr="00542362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362">
        <w:rPr>
          <w:rFonts w:ascii="Times New Roman" w:hAnsi="Times New Roman" w:cs="Times New Roman"/>
          <w:bCs/>
          <w:sz w:val="24"/>
          <w:szCs w:val="24"/>
        </w:rPr>
        <w:t>КРАСНОЯРСКОГО КРАЯ</w:t>
      </w:r>
    </w:p>
    <w:p w:rsidR="00542362" w:rsidRPr="00542362" w:rsidRDefault="00542362" w:rsidP="00542362">
      <w:pPr>
        <w:rPr>
          <w:rFonts w:ascii="Times New Roman" w:hAnsi="Times New Roman" w:cs="Times New Roman"/>
          <w:bCs/>
          <w:sz w:val="24"/>
          <w:szCs w:val="24"/>
        </w:rPr>
      </w:pPr>
    </w:p>
    <w:p w:rsidR="00542362" w:rsidRDefault="00DC0811" w:rsidP="0054236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2362" w:rsidRPr="00542362">
        <w:rPr>
          <w:rFonts w:ascii="Times New Roman" w:hAnsi="Times New Roman" w:cs="Times New Roman"/>
          <w:bCs/>
          <w:sz w:val="24"/>
          <w:szCs w:val="24"/>
        </w:rPr>
        <w:t xml:space="preserve"> ПОСТАНОВЛЕНИЕ    </w:t>
      </w:r>
    </w:p>
    <w:p w:rsidR="004379FD" w:rsidRDefault="004379FD" w:rsidP="0054236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9"/>
        <w:gridCol w:w="3500"/>
        <w:gridCol w:w="3046"/>
      </w:tblGrid>
      <w:tr w:rsidR="00542362" w:rsidRPr="00542362" w:rsidTr="004379FD">
        <w:trPr>
          <w:cantSplit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DC0811" w:rsidP="009A530D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 г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542362" w:rsidP="009A530D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B7CE1">
              <w:rPr>
                <w:rFonts w:ascii="Times New Roman" w:hAnsi="Times New Roman" w:cs="Times New Roman"/>
                <w:sz w:val="28"/>
                <w:szCs w:val="28"/>
              </w:rPr>
              <w:t>с.Новониколаевка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542362" w:rsidP="009A530D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C0811">
              <w:rPr>
                <w:rFonts w:ascii="Times New Roman" w:hAnsi="Times New Roman" w:cs="Times New Roman"/>
                <w:sz w:val="28"/>
                <w:szCs w:val="28"/>
              </w:rPr>
              <w:t>5-п</w:t>
            </w:r>
            <w:r w:rsidRPr="001B7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362" w:rsidRPr="001B7CE1" w:rsidRDefault="00542362" w:rsidP="009A530D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989" w:rsidRDefault="000B0989" w:rsidP="000B0989">
      <w:pPr>
        <w:pStyle w:val="a5"/>
      </w:pPr>
    </w:p>
    <w:p w:rsidR="0025410E" w:rsidRPr="000B0989" w:rsidRDefault="00C5764B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E696D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№110-п от 29.11.2021 Администрации Новониколаевского сельсовета «</w:t>
      </w:r>
      <w:r w:rsidR="004A4189" w:rsidRPr="000B09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FED" w:rsidRPr="000B0989">
        <w:rPr>
          <w:rFonts w:ascii="Times New Roman" w:hAnsi="Times New Roman" w:cs="Times New Roman"/>
          <w:sz w:val="28"/>
          <w:szCs w:val="28"/>
        </w:rPr>
        <w:t xml:space="preserve">перечня главных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2FED" w:rsidRPr="000B0989">
        <w:rPr>
          <w:rFonts w:ascii="Times New Roman" w:hAnsi="Times New Roman" w:cs="Times New Roman"/>
          <w:sz w:val="28"/>
          <w:szCs w:val="28"/>
        </w:rPr>
        <w:t>дминистраторов доходов бюджета</w:t>
      </w:r>
      <w:r w:rsidR="00542362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 w:rsidR="00532FED" w:rsidRPr="000B0989">
        <w:rPr>
          <w:rFonts w:ascii="Times New Roman" w:hAnsi="Times New Roman" w:cs="Times New Roman"/>
          <w:sz w:val="28"/>
          <w:szCs w:val="28"/>
        </w:rPr>
        <w:t xml:space="preserve"> </w:t>
      </w:r>
      <w:r w:rsidR="003F700D">
        <w:rPr>
          <w:rFonts w:ascii="Times New Roman" w:hAnsi="Times New Roman" w:cs="Times New Roman"/>
          <w:sz w:val="28"/>
          <w:szCs w:val="28"/>
        </w:rPr>
        <w:t>и перечня главных администраторов исто</w:t>
      </w:r>
      <w:r>
        <w:rPr>
          <w:rFonts w:ascii="Times New Roman" w:hAnsi="Times New Roman" w:cs="Times New Roman"/>
          <w:sz w:val="28"/>
          <w:szCs w:val="28"/>
        </w:rPr>
        <w:t xml:space="preserve">чников финансирования дефицита </w:t>
      </w:r>
      <w:r w:rsidR="003F700D">
        <w:rPr>
          <w:rFonts w:ascii="Times New Roman" w:hAnsi="Times New Roman" w:cs="Times New Roman"/>
          <w:sz w:val="28"/>
          <w:szCs w:val="28"/>
        </w:rPr>
        <w:t>бюджета</w:t>
      </w:r>
      <w:r w:rsidR="00542362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2FED" w:rsidRPr="000B0989" w:rsidRDefault="00532FED" w:rsidP="00C5764B">
      <w:pPr>
        <w:autoSpaceDE w:val="0"/>
        <w:autoSpaceDN w:val="0"/>
        <w:adjustRightInd w:val="0"/>
        <w:spacing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B7CE1" w:rsidRPr="001B7CE1" w:rsidRDefault="000539CC" w:rsidP="00C5764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2FED" w:rsidRPr="003E5438">
        <w:rPr>
          <w:rFonts w:ascii="Times New Roman" w:hAnsi="Times New Roman" w:cs="Times New Roman"/>
          <w:sz w:val="28"/>
          <w:szCs w:val="28"/>
        </w:rPr>
        <w:t xml:space="preserve">пунктом 3.2 статьи 160.1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B7CE1" w:rsidRPr="001B7CE1">
        <w:rPr>
          <w:rFonts w:ascii="Times New Roman" w:hAnsi="Times New Roman" w:cs="Times New Roman"/>
          <w:sz w:val="28"/>
          <w:szCs w:val="28"/>
        </w:rPr>
        <w:t>59 Устава Новониколаевского сельсовета Иланского района Красноярского края</w:t>
      </w:r>
      <w:r w:rsidR="001B7CE1">
        <w:rPr>
          <w:rFonts w:ascii="Times New Roman" w:hAnsi="Times New Roman" w:cs="Times New Roman"/>
          <w:sz w:val="28"/>
          <w:szCs w:val="28"/>
        </w:rPr>
        <w:t xml:space="preserve">, статьей 6 Решения Новониколаевского сельского Совета депутатов </w:t>
      </w:r>
      <w:r w:rsidR="00962008" w:rsidRPr="003E5438">
        <w:rPr>
          <w:rFonts w:ascii="Times New Roman" w:hAnsi="Times New Roman" w:cs="Times New Roman"/>
          <w:sz w:val="28"/>
          <w:szCs w:val="28"/>
        </w:rPr>
        <w:t>Иланского район</w:t>
      </w:r>
      <w:r w:rsidR="001B7CE1">
        <w:rPr>
          <w:rFonts w:ascii="Times New Roman" w:hAnsi="Times New Roman" w:cs="Times New Roman"/>
          <w:sz w:val="28"/>
          <w:szCs w:val="28"/>
        </w:rPr>
        <w:t>а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1B7CE1">
        <w:rPr>
          <w:rFonts w:ascii="Times New Roman" w:hAnsi="Times New Roman" w:cs="Times New Roman"/>
          <w:sz w:val="28"/>
          <w:szCs w:val="28"/>
        </w:rPr>
        <w:t>2</w:t>
      </w:r>
      <w:r w:rsidR="00962008" w:rsidRPr="003E5438">
        <w:rPr>
          <w:rFonts w:ascii="Times New Roman" w:hAnsi="Times New Roman" w:cs="Times New Roman"/>
          <w:sz w:val="28"/>
          <w:szCs w:val="28"/>
        </w:rPr>
        <w:t>6.0</w:t>
      </w:r>
      <w:r w:rsidR="001B7CE1">
        <w:rPr>
          <w:rFonts w:ascii="Times New Roman" w:hAnsi="Times New Roman" w:cs="Times New Roman"/>
          <w:sz w:val="28"/>
          <w:szCs w:val="28"/>
        </w:rPr>
        <w:t>3</w:t>
      </w:r>
      <w:r w:rsidR="00962008" w:rsidRPr="003E5438">
        <w:rPr>
          <w:rFonts w:ascii="Times New Roman" w:hAnsi="Times New Roman" w:cs="Times New Roman"/>
          <w:sz w:val="28"/>
          <w:szCs w:val="28"/>
        </w:rPr>
        <w:t>.20</w:t>
      </w:r>
      <w:r w:rsidR="001B7CE1">
        <w:rPr>
          <w:rFonts w:ascii="Times New Roman" w:hAnsi="Times New Roman" w:cs="Times New Roman"/>
          <w:sz w:val="28"/>
          <w:szCs w:val="28"/>
        </w:rPr>
        <w:t>20 №48</w:t>
      </w:r>
      <w:r w:rsidR="00962008" w:rsidRPr="003E5438">
        <w:rPr>
          <w:rFonts w:ascii="Times New Roman" w:hAnsi="Times New Roman" w:cs="Times New Roman"/>
          <w:sz w:val="28"/>
          <w:szCs w:val="28"/>
        </w:rPr>
        <w:t>-</w:t>
      </w:r>
      <w:r w:rsidR="001B7CE1">
        <w:rPr>
          <w:rFonts w:ascii="Times New Roman" w:hAnsi="Times New Roman" w:cs="Times New Roman"/>
          <w:sz w:val="28"/>
          <w:szCs w:val="28"/>
        </w:rPr>
        <w:t>109р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 «</w:t>
      </w:r>
      <w:r w:rsidR="0002058E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1B7CE1" w:rsidRPr="001B7CE1">
        <w:rPr>
          <w:rFonts w:ascii="Times New Roman" w:hAnsi="Times New Roman" w:cs="Times New Roman"/>
          <w:bCs/>
          <w:sz w:val="28"/>
          <w:szCs w:val="28"/>
        </w:rPr>
        <w:t>о бюджетном процессе в Новониколаевском сельсовете Иланского района Красноярского края»</w:t>
      </w:r>
      <w:r w:rsidR="0002058E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24.12.2021 №19-42р):</w:t>
      </w:r>
    </w:p>
    <w:p w:rsidR="004A4189" w:rsidRPr="003E5438" w:rsidRDefault="00917F50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t xml:space="preserve">  </w:t>
      </w:r>
      <w:r w:rsidR="00C5764B">
        <w:rPr>
          <w:rFonts w:ascii="Times New Roman" w:hAnsi="Times New Roman" w:cs="Times New Roman"/>
          <w:sz w:val="28"/>
          <w:szCs w:val="28"/>
        </w:rPr>
        <w:t>ПОСТАНОВЛЯЮ</w:t>
      </w:r>
      <w:r w:rsidR="004A4189" w:rsidRPr="003E5438">
        <w:rPr>
          <w:rFonts w:ascii="Times New Roman" w:hAnsi="Times New Roman" w:cs="Times New Roman"/>
          <w:sz w:val="28"/>
          <w:szCs w:val="28"/>
        </w:rPr>
        <w:t>:</w:t>
      </w:r>
    </w:p>
    <w:p w:rsidR="00C5764B" w:rsidRDefault="0025410E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t xml:space="preserve">1. </w:t>
      </w:r>
      <w:r w:rsidR="00C5764B">
        <w:rPr>
          <w:rFonts w:ascii="Times New Roman" w:hAnsi="Times New Roman" w:cs="Times New Roman"/>
          <w:sz w:val="28"/>
          <w:szCs w:val="28"/>
        </w:rPr>
        <w:t>Внест</w:t>
      </w:r>
      <w:r w:rsidR="00C5764B">
        <w:rPr>
          <w:rFonts w:ascii="Times New Roman" w:hAnsi="Times New Roman" w:cs="Times New Roman"/>
          <w:sz w:val="28"/>
          <w:szCs w:val="28"/>
        </w:rPr>
        <w:t>и изменени</w:t>
      </w:r>
      <w:r w:rsidR="00C5764B">
        <w:rPr>
          <w:rFonts w:ascii="Times New Roman" w:hAnsi="Times New Roman" w:cs="Times New Roman"/>
          <w:sz w:val="28"/>
          <w:szCs w:val="28"/>
        </w:rPr>
        <w:t>е</w:t>
      </w:r>
      <w:r w:rsidR="008E696D">
        <w:rPr>
          <w:rFonts w:ascii="Times New Roman" w:hAnsi="Times New Roman" w:cs="Times New Roman"/>
          <w:sz w:val="28"/>
          <w:szCs w:val="28"/>
        </w:rPr>
        <w:t xml:space="preserve"> и дополнение</w:t>
      </w:r>
      <w:r w:rsidR="00C5764B">
        <w:rPr>
          <w:rFonts w:ascii="Times New Roman" w:hAnsi="Times New Roman" w:cs="Times New Roman"/>
          <w:sz w:val="28"/>
          <w:szCs w:val="28"/>
        </w:rPr>
        <w:t xml:space="preserve"> в постановление №110-п от 29.11.2021 Администрации Новониколаевского сельсовета «</w:t>
      </w:r>
      <w:r w:rsidR="00C5764B" w:rsidRPr="000B0989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</w:t>
      </w:r>
      <w:r w:rsidR="00C5764B">
        <w:rPr>
          <w:rFonts w:ascii="Times New Roman" w:hAnsi="Times New Roman" w:cs="Times New Roman"/>
          <w:sz w:val="28"/>
          <w:szCs w:val="28"/>
        </w:rPr>
        <w:t>а</w:t>
      </w:r>
      <w:r w:rsidR="00C5764B" w:rsidRPr="000B0989">
        <w:rPr>
          <w:rFonts w:ascii="Times New Roman" w:hAnsi="Times New Roman" w:cs="Times New Roman"/>
          <w:sz w:val="28"/>
          <w:szCs w:val="28"/>
        </w:rPr>
        <w:t>дминистраторов доходов бюджета</w:t>
      </w:r>
      <w:r w:rsidR="00C5764B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 w:rsidR="00C5764B" w:rsidRPr="000B0989">
        <w:rPr>
          <w:rFonts w:ascii="Times New Roman" w:hAnsi="Times New Roman" w:cs="Times New Roman"/>
          <w:sz w:val="28"/>
          <w:szCs w:val="28"/>
        </w:rPr>
        <w:t xml:space="preserve"> </w:t>
      </w:r>
      <w:r w:rsidR="00C5764B">
        <w:rPr>
          <w:rFonts w:ascii="Times New Roman" w:hAnsi="Times New Roman" w:cs="Times New Roman"/>
          <w:sz w:val="28"/>
          <w:szCs w:val="28"/>
        </w:rPr>
        <w:t>и перечня главных администраторов источников финансирования дефицита бюджета Новониколаевского сельсовета Иланского района»</w:t>
      </w:r>
      <w:r w:rsidR="00C5764B">
        <w:rPr>
          <w:rFonts w:ascii="Times New Roman" w:hAnsi="Times New Roman" w:cs="Times New Roman"/>
          <w:sz w:val="28"/>
          <w:szCs w:val="28"/>
        </w:rPr>
        <w:t>:</w:t>
      </w:r>
    </w:p>
    <w:p w:rsidR="00C5764B" w:rsidRDefault="00C5764B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приложение 1 «Перечень главных администраторов доходов бюджета Новониколаевского сельсовета» раздел «Администрация Новониколаевского сельсовета Иланского района Красноярского края»</w:t>
      </w:r>
      <w:r w:rsidR="008E696D">
        <w:rPr>
          <w:rFonts w:ascii="Times New Roman" w:hAnsi="Times New Roman" w:cs="Times New Roman"/>
          <w:sz w:val="28"/>
          <w:szCs w:val="28"/>
        </w:rPr>
        <w:t xml:space="preserve"> дополнить следующими кодами бюджетной классификации:</w:t>
      </w:r>
    </w:p>
    <w:p w:rsidR="008E696D" w:rsidRDefault="008E696D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5494"/>
      </w:tblGrid>
      <w:tr w:rsidR="008E696D" w:rsidTr="008E696D">
        <w:tc>
          <w:tcPr>
            <w:tcW w:w="4361" w:type="dxa"/>
            <w:gridSpan w:val="2"/>
          </w:tcPr>
          <w:p w:rsidR="008E696D" w:rsidRPr="00051D69" w:rsidRDefault="008E696D" w:rsidP="008E69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6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94" w:type="dxa"/>
            <w:vMerge w:val="restart"/>
          </w:tcPr>
          <w:p w:rsidR="008E696D" w:rsidRPr="00051D69" w:rsidRDefault="008E696D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D69">
              <w:rPr>
                <w:rFonts w:ascii="Times New Roman" w:hAnsi="Times New Roman" w:cs="Times New Roman"/>
                <w:sz w:val="20"/>
                <w:szCs w:val="20"/>
              </w:rPr>
              <w:t>Наименование кодов доходов на очередной финансовый год и плановый период</w:t>
            </w:r>
          </w:p>
        </w:tc>
      </w:tr>
      <w:tr w:rsidR="008E696D" w:rsidTr="008E696D">
        <w:tc>
          <w:tcPr>
            <w:tcW w:w="1668" w:type="dxa"/>
          </w:tcPr>
          <w:p w:rsidR="008E696D" w:rsidRPr="00051D69" w:rsidRDefault="008E696D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D69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693" w:type="dxa"/>
          </w:tcPr>
          <w:p w:rsidR="008E696D" w:rsidRPr="00051D69" w:rsidRDefault="008E696D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D69">
              <w:rPr>
                <w:rFonts w:ascii="Times New Roman" w:hAnsi="Times New Roman" w:cs="Times New Roman"/>
                <w:sz w:val="20"/>
                <w:szCs w:val="20"/>
              </w:rPr>
              <w:t>Код доходов бюджета</w:t>
            </w:r>
          </w:p>
        </w:tc>
        <w:tc>
          <w:tcPr>
            <w:tcW w:w="5494" w:type="dxa"/>
            <w:vMerge/>
          </w:tcPr>
          <w:p w:rsidR="008E696D" w:rsidRPr="00051D69" w:rsidRDefault="008E696D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96D" w:rsidTr="008E696D">
        <w:tc>
          <w:tcPr>
            <w:tcW w:w="1668" w:type="dxa"/>
          </w:tcPr>
          <w:p w:rsidR="008E696D" w:rsidRPr="00051D69" w:rsidRDefault="008E696D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D69">
              <w:rPr>
                <w:rFonts w:ascii="Times New Roman" w:hAnsi="Times New Roman" w:cs="Times New Roman"/>
                <w:sz w:val="20"/>
                <w:szCs w:val="20"/>
              </w:rPr>
              <w:t xml:space="preserve">016 </w:t>
            </w:r>
          </w:p>
        </w:tc>
        <w:tc>
          <w:tcPr>
            <w:tcW w:w="2693" w:type="dxa"/>
          </w:tcPr>
          <w:p w:rsidR="008E696D" w:rsidRPr="00051D69" w:rsidRDefault="008E696D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D69">
              <w:rPr>
                <w:rFonts w:ascii="Times New Roman" w:hAnsi="Times New Roman" w:cs="Times New Roman"/>
                <w:sz w:val="20"/>
                <w:szCs w:val="20"/>
              </w:rPr>
              <w:t>016 2 02 49 999 10 2724 150</w:t>
            </w:r>
          </w:p>
        </w:tc>
        <w:tc>
          <w:tcPr>
            <w:tcW w:w="5494" w:type="dxa"/>
          </w:tcPr>
          <w:p w:rsidR="008E696D" w:rsidRPr="00051D69" w:rsidRDefault="00051D69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D6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</w:t>
            </w:r>
          </w:p>
        </w:tc>
      </w:tr>
      <w:tr w:rsidR="008E696D" w:rsidTr="008E696D">
        <w:tc>
          <w:tcPr>
            <w:tcW w:w="1668" w:type="dxa"/>
          </w:tcPr>
          <w:p w:rsidR="008E696D" w:rsidRPr="00051D69" w:rsidRDefault="00051D69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D69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693" w:type="dxa"/>
          </w:tcPr>
          <w:p w:rsidR="008E696D" w:rsidRPr="00051D69" w:rsidRDefault="00051D69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D69">
              <w:rPr>
                <w:rFonts w:ascii="Times New Roman" w:hAnsi="Times New Roman" w:cs="Times New Roman"/>
                <w:sz w:val="20"/>
                <w:szCs w:val="20"/>
              </w:rPr>
              <w:t>016 2 02 49 999 10 7412 150</w:t>
            </w:r>
          </w:p>
        </w:tc>
        <w:tc>
          <w:tcPr>
            <w:tcW w:w="5494" w:type="dxa"/>
          </w:tcPr>
          <w:p w:rsidR="008E696D" w:rsidRPr="00051D69" w:rsidRDefault="00051D69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D6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</w:tr>
    </w:tbl>
    <w:p w:rsidR="008E696D" w:rsidRDefault="008E696D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69" w:rsidRPr="003E5438" w:rsidRDefault="0002058E" w:rsidP="00051D6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D69">
        <w:rPr>
          <w:rFonts w:ascii="Times New Roman" w:hAnsi="Times New Roman" w:cs="Times New Roman"/>
          <w:sz w:val="28"/>
          <w:szCs w:val="28"/>
        </w:rPr>
        <w:t>.</w:t>
      </w:r>
      <w:r w:rsidR="00051D69" w:rsidRPr="00051D69">
        <w:rPr>
          <w:rFonts w:ascii="Times New Roman" w:hAnsi="Times New Roman" w:cs="Times New Roman"/>
          <w:sz w:val="28"/>
          <w:szCs w:val="28"/>
        </w:rPr>
        <w:t xml:space="preserve"> </w:t>
      </w:r>
      <w:r w:rsidR="00051D69" w:rsidRPr="003E543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051D69">
        <w:rPr>
          <w:rFonts w:ascii="Times New Roman" w:hAnsi="Times New Roman" w:cs="Times New Roman"/>
          <w:sz w:val="28"/>
          <w:szCs w:val="28"/>
        </w:rPr>
        <w:t>бухгалтера</w:t>
      </w:r>
      <w:r w:rsidR="00051D69" w:rsidRPr="003E54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51D69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</w:t>
      </w:r>
      <w:r w:rsidR="00051D69" w:rsidRPr="003E5438"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  <w:r w:rsidR="00051D69">
        <w:rPr>
          <w:rFonts w:ascii="Times New Roman" w:hAnsi="Times New Roman" w:cs="Times New Roman"/>
          <w:sz w:val="28"/>
          <w:szCs w:val="28"/>
        </w:rPr>
        <w:t>Г.С.</w:t>
      </w:r>
      <w:r w:rsidR="00051D69">
        <w:rPr>
          <w:rFonts w:ascii="Times New Roman" w:hAnsi="Times New Roman" w:cs="Times New Roman"/>
          <w:sz w:val="28"/>
          <w:szCs w:val="28"/>
        </w:rPr>
        <w:t xml:space="preserve"> </w:t>
      </w:r>
      <w:r w:rsidR="00051D69">
        <w:rPr>
          <w:rFonts w:ascii="Times New Roman" w:hAnsi="Times New Roman" w:cs="Times New Roman"/>
          <w:sz w:val="28"/>
          <w:szCs w:val="28"/>
        </w:rPr>
        <w:t>Макарову</w:t>
      </w:r>
      <w:r w:rsidR="00051D69" w:rsidRPr="003E5438">
        <w:rPr>
          <w:rFonts w:ascii="Times New Roman" w:hAnsi="Times New Roman" w:cs="Times New Roman"/>
          <w:sz w:val="28"/>
          <w:szCs w:val="28"/>
        </w:rPr>
        <w:t>.</w:t>
      </w:r>
    </w:p>
    <w:p w:rsidR="00051D69" w:rsidRPr="000B0989" w:rsidRDefault="00051D69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7CE1" w:rsidRDefault="001B7CE1" w:rsidP="00051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58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E5438">
        <w:rPr>
          <w:rFonts w:ascii="Times New Roman" w:hAnsi="Times New Roman" w:cs="Times New Roman"/>
          <w:sz w:val="28"/>
          <w:szCs w:val="28"/>
        </w:rPr>
        <w:t xml:space="preserve">. </w:t>
      </w:r>
      <w:r w:rsidR="00051D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дня, следующего за днем официального опубликования в газете «Новониколаевский В</w:t>
      </w:r>
      <w:r w:rsidRPr="001B7CE1">
        <w:rPr>
          <w:rFonts w:ascii="Times New Roman" w:hAnsi="Times New Roman" w:cs="Times New Roman"/>
          <w:sz w:val="28"/>
          <w:szCs w:val="28"/>
        </w:rPr>
        <w:t>естник»</w:t>
      </w:r>
      <w:r w:rsidR="00051D69">
        <w:rPr>
          <w:rFonts w:ascii="Times New Roman" w:hAnsi="Times New Roman" w:cs="Times New Roman"/>
          <w:sz w:val="28"/>
          <w:szCs w:val="28"/>
        </w:rPr>
        <w:t>, подлежит</w:t>
      </w:r>
      <w:r w:rsidRPr="001B7CE1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051D69"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1B7CE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Новониколаевского сельсовета Иланского района</w:t>
      </w:r>
      <w:r w:rsidR="002D6AB0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051D69" w:rsidRDefault="00051D69" w:rsidP="00051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D69" w:rsidRPr="001B7CE1" w:rsidRDefault="00051D69" w:rsidP="00051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7DD" w:rsidRPr="003E5438" w:rsidRDefault="000547DD" w:rsidP="0005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2362">
        <w:rPr>
          <w:rFonts w:ascii="Times New Roman" w:hAnsi="Times New Roman" w:cs="Times New Roman"/>
          <w:sz w:val="28"/>
          <w:szCs w:val="28"/>
        </w:rPr>
        <w:t>сельсовета</w:t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5423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542362">
        <w:rPr>
          <w:rFonts w:ascii="Times New Roman" w:hAnsi="Times New Roman" w:cs="Times New Roman"/>
          <w:sz w:val="28"/>
          <w:szCs w:val="28"/>
        </w:rPr>
        <w:t>Т.Г.Борисевич.</w:t>
      </w: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0AB" w:rsidRP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66891108"/>
    </w:p>
    <w:p w:rsidR="003D40AB" w:rsidRP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1"/>
    <w:p w:rsid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3D40AB" w:rsidSect="0002058E">
      <w:pgSz w:w="11906" w:h="16838"/>
      <w:pgMar w:top="851" w:right="566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0879"/>
    <w:multiLevelType w:val="hybridMultilevel"/>
    <w:tmpl w:val="7722D2F0"/>
    <w:lvl w:ilvl="0" w:tplc="1E0C0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26F31"/>
    <w:rsid w:val="000106ED"/>
    <w:rsid w:val="0002058E"/>
    <w:rsid w:val="00051D69"/>
    <w:rsid w:val="000539CC"/>
    <w:rsid w:val="000547DD"/>
    <w:rsid w:val="000B0989"/>
    <w:rsid w:val="0010189D"/>
    <w:rsid w:val="00153400"/>
    <w:rsid w:val="001B7CE1"/>
    <w:rsid w:val="001E1D1B"/>
    <w:rsid w:val="0025410E"/>
    <w:rsid w:val="002D6AB0"/>
    <w:rsid w:val="00370675"/>
    <w:rsid w:val="00391AFA"/>
    <w:rsid w:val="00391E28"/>
    <w:rsid w:val="003D40AB"/>
    <w:rsid w:val="003E5438"/>
    <w:rsid w:val="003F700D"/>
    <w:rsid w:val="004379FD"/>
    <w:rsid w:val="00485359"/>
    <w:rsid w:val="004A4189"/>
    <w:rsid w:val="00532FED"/>
    <w:rsid w:val="00542362"/>
    <w:rsid w:val="00617301"/>
    <w:rsid w:val="0063142C"/>
    <w:rsid w:val="006642AF"/>
    <w:rsid w:val="006F52DD"/>
    <w:rsid w:val="00761AAD"/>
    <w:rsid w:val="00790407"/>
    <w:rsid w:val="007B30AA"/>
    <w:rsid w:val="00850EDE"/>
    <w:rsid w:val="00876819"/>
    <w:rsid w:val="008D45D6"/>
    <w:rsid w:val="008E696D"/>
    <w:rsid w:val="00917F50"/>
    <w:rsid w:val="00962008"/>
    <w:rsid w:val="009F4EBF"/>
    <w:rsid w:val="00A8036F"/>
    <w:rsid w:val="00B0620D"/>
    <w:rsid w:val="00B23DB0"/>
    <w:rsid w:val="00C26F31"/>
    <w:rsid w:val="00C5764B"/>
    <w:rsid w:val="00CB49D6"/>
    <w:rsid w:val="00D410DB"/>
    <w:rsid w:val="00DC0811"/>
    <w:rsid w:val="00EA062E"/>
    <w:rsid w:val="00EF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6A5F"/>
  <w15:docId w15:val="{C0E79129-F0D4-4327-92A9-A67687D5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36F"/>
    <w:rPr>
      <w:color w:val="0000FF"/>
      <w:u w:val="single"/>
    </w:rPr>
  </w:style>
  <w:style w:type="paragraph" w:styleId="a5">
    <w:name w:val="No Spacing"/>
    <w:uiPriority w:val="1"/>
    <w:qFormat/>
    <w:rsid w:val="000B0989"/>
    <w:pPr>
      <w:spacing w:after="0" w:line="240" w:lineRule="auto"/>
    </w:pPr>
  </w:style>
  <w:style w:type="table" w:styleId="a6">
    <w:name w:val="Table Grid"/>
    <w:basedOn w:val="a1"/>
    <w:uiPriority w:val="39"/>
    <w:rsid w:val="008E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0861-CAF6-484C-851C-8974223F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Иванкевич</dc:creator>
  <cp:lastModifiedBy>user</cp:lastModifiedBy>
  <cp:revision>6</cp:revision>
  <cp:lastPrinted>2022-02-08T11:52:00Z</cp:lastPrinted>
  <dcterms:created xsi:type="dcterms:W3CDTF">2021-11-15T18:04:00Z</dcterms:created>
  <dcterms:modified xsi:type="dcterms:W3CDTF">2022-02-08T11:54:00Z</dcterms:modified>
</cp:coreProperties>
</file>