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3A" w:rsidRPr="00734212" w:rsidRDefault="00035D3A" w:rsidP="00035D3A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4212">
        <w:rPr>
          <w:rFonts w:ascii="Times New Roman" w:eastAsia="Times New Roman" w:hAnsi="Times New Roman" w:cs="Times New Roman"/>
          <w:sz w:val="28"/>
          <w:szCs w:val="28"/>
        </w:rPr>
        <w:t>СООБЩЕНИЕ</w:t>
      </w:r>
    </w:p>
    <w:p w:rsidR="00035D3A" w:rsidRPr="00734212" w:rsidRDefault="00035D3A" w:rsidP="00035D3A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4212">
        <w:rPr>
          <w:rFonts w:ascii="Times New Roman" w:eastAsia="Times New Roman" w:hAnsi="Times New Roman" w:cs="Times New Roman"/>
          <w:sz w:val="28"/>
          <w:szCs w:val="28"/>
        </w:rPr>
        <w:t>О возможном установлении публичного сервитута на территории Иланского района Красноярского края</w:t>
      </w:r>
    </w:p>
    <w:p w:rsidR="00035D3A" w:rsidRPr="00734212" w:rsidRDefault="00734212" w:rsidP="00035D3A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4212">
        <w:rPr>
          <w:rFonts w:ascii="Times New Roman" w:eastAsia="Times New Roman" w:hAnsi="Times New Roman" w:cs="Times New Roman"/>
          <w:sz w:val="28"/>
          <w:szCs w:val="28"/>
        </w:rPr>
        <w:t>01</w:t>
      </w:r>
      <w:r w:rsidR="00035D3A" w:rsidRPr="00734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212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035D3A" w:rsidRPr="0073421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07E46" w:rsidRPr="00734212">
        <w:rPr>
          <w:rFonts w:ascii="Times New Roman" w:eastAsia="Times New Roman" w:hAnsi="Times New Roman" w:cs="Times New Roman"/>
          <w:sz w:val="28"/>
          <w:szCs w:val="28"/>
        </w:rPr>
        <w:t>22</w:t>
      </w:r>
      <w:r w:rsidR="00035D3A" w:rsidRPr="0073421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35D3A" w:rsidRPr="00B654BF" w:rsidRDefault="00035D3A" w:rsidP="00B654BF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4212">
        <w:rPr>
          <w:rFonts w:ascii="Times New Roman" w:eastAsia="Times New Roman" w:hAnsi="Times New Roman" w:cs="Times New Roman"/>
          <w:sz w:val="28"/>
          <w:szCs w:val="28"/>
        </w:rPr>
        <w:t>В соответствии со ст. 39.</w:t>
      </w:r>
      <w:r w:rsidR="00E84A61" w:rsidRPr="00734212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734212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 Администрация </w:t>
      </w:r>
      <w:r w:rsidR="00C10B70" w:rsidRPr="00734212">
        <w:rPr>
          <w:rFonts w:ascii="Times New Roman" w:eastAsia="Times New Roman" w:hAnsi="Times New Roman" w:cs="Times New Roman"/>
          <w:sz w:val="28"/>
          <w:szCs w:val="28"/>
        </w:rPr>
        <w:t>Иланского</w:t>
      </w:r>
      <w:r w:rsidRPr="0073421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C10B70" w:rsidRPr="00734212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Pr="00734212">
        <w:rPr>
          <w:rFonts w:ascii="Times New Roman" w:eastAsia="Times New Roman" w:hAnsi="Times New Roman" w:cs="Times New Roman"/>
          <w:sz w:val="28"/>
          <w:szCs w:val="28"/>
        </w:rPr>
        <w:t xml:space="preserve"> извещает о рассмотрении ходатайства </w:t>
      </w:r>
      <w:r w:rsidR="00734212" w:rsidRPr="00734212">
        <w:rPr>
          <w:rFonts w:ascii="Times New Roman" w:eastAsia="Times New Roman" w:hAnsi="Times New Roman" w:cs="Times New Roman"/>
          <w:sz w:val="28"/>
          <w:szCs w:val="28"/>
        </w:rPr>
        <w:t>Открытого а</w:t>
      </w:r>
      <w:r w:rsidR="00307E46" w:rsidRPr="00734212">
        <w:rPr>
          <w:rFonts w:ascii="Times New Roman" w:eastAsia="Times New Roman" w:hAnsi="Times New Roman" w:cs="Times New Roman"/>
          <w:sz w:val="28"/>
          <w:szCs w:val="28"/>
        </w:rPr>
        <w:t>кционерного общества «</w:t>
      </w:r>
      <w:r w:rsidR="00734212" w:rsidRPr="00734212">
        <w:rPr>
          <w:rFonts w:ascii="Times New Roman" w:eastAsia="Times New Roman" w:hAnsi="Times New Roman" w:cs="Times New Roman"/>
          <w:sz w:val="28"/>
          <w:szCs w:val="28"/>
        </w:rPr>
        <w:t xml:space="preserve">Российские железные </w:t>
      </w:r>
      <w:r w:rsidR="00734212" w:rsidRPr="00DE46B0">
        <w:rPr>
          <w:rFonts w:ascii="Times New Roman" w:eastAsia="Times New Roman" w:hAnsi="Times New Roman" w:cs="Times New Roman"/>
          <w:sz w:val="28"/>
          <w:szCs w:val="28"/>
        </w:rPr>
        <w:t>дороги</w:t>
      </w:r>
      <w:r w:rsidR="00307E46" w:rsidRPr="00DE46B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34212" w:rsidRPr="00DE46B0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DE46B0">
        <w:rPr>
          <w:rFonts w:ascii="Times New Roman" w:eastAsia="Times New Roman" w:hAnsi="Times New Roman" w:cs="Times New Roman"/>
          <w:sz w:val="28"/>
          <w:szCs w:val="28"/>
        </w:rPr>
        <w:t>установ</w:t>
      </w:r>
      <w:r w:rsidR="00734212" w:rsidRPr="00DE46B0">
        <w:rPr>
          <w:rFonts w:ascii="Times New Roman" w:eastAsia="Times New Roman" w:hAnsi="Times New Roman" w:cs="Times New Roman"/>
          <w:sz w:val="28"/>
          <w:szCs w:val="28"/>
        </w:rPr>
        <w:t xml:space="preserve">лении публичного сервитута для </w:t>
      </w:r>
      <w:r w:rsidR="00633F6F" w:rsidRPr="00DE46B0">
        <w:rPr>
          <w:rFonts w:ascii="Times New Roman" w:eastAsia="Times New Roman" w:hAnsi="Times New Roman" w:cs="Times New Roman"/>
          <w:sz w:val="28"/>
          <w:szCs w:val="28"/>
        </w:rPr>
        <w:t>складирования строительных и иных материалов</w:t>
      </w:r>
      <w:r w:rsidR="00FB73F8" w:rsidRPr="00DE46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4212" w:rsidRPr="00DE46B0">
        <w:rPr>
          <w:rFonts w:ascii="Times New Roman" w:eastAsia="Times New Roman" w:hAnsi="Times New Roman" w:cs="Times New Roman"/>
          <w:sz w:val="28"/>
          <w:szCs w:val="28"/>
        </w:rPr>
        <w:t xml:space="preserve"> размещения</w:t>
      </w:r>
      <w:r w:rsidR="00307E46" w:rsidRPr="00DE46B0">
        <w:rPr>
          <w:rFonts w:ascii="Times New Roman" w:eastAsia="Times New Roman" w:hAnsi="Times New Roman" w:cs="Times New Roman"/>
          <w:sz w:val="28"/>
          <w:szCs w:val="28"/>
        </w:rPr>
        <w:t xml:space="preserve"> временных или вспомогательных сооружений </w:t>
      </w:r>
      <w:r w:rsidR="00734212" w:rsidRPr="00DE46B0">
        <w:rPr>
          <w:rFonts w:ascii="Times New Roman" w:eastAsia="Times New Roman" w:hAnsi="Times New Roman" w:cs="Times New Roman"/>
          <w:sz w:val="28"/>
          <w:szCs w:val="28"/>
        </w:rPr>
        <w:t xml:space="preserve">(включая ограждения, бытовки, навесы) </w:t>
      </w:r>
      <w:r w:rsidR="00307E46" w:rsidRPr="00DE46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34212" w:rsidRPr="00DE46B0">
        <w:rPr>
          <w:rFonts w:ascii="Times New Roman" w:eastAsia="Times New Roman" w:hAnsi="Times New Roman" w:cs="Times New Roman"/>
          <w:sz w:val="28"/>
          <w:szCs w:val="28"/>
        </w:rPr>
        <w:t xml:space="preserve"> (или)</w:t>
      </w:r>
      <w:r w:rsidR="00307E46" w:rsidRPr="00DE46B0">
        <w:rPr>
          <w:rFonts w:ascii="Times New Roman" w:eastAsia="Times New Roman" w:hAnsi="Times New Roman" w:cs="Times New Roman"/>
          <w:sz w:val="28"/>
          <w:szCs w:val="28"/>
        </w:rPr>
        <w:t xml:space="preserve"> строительной техники, </w:t>
      </w:r>
      <w:r w:rsidR="00FB73F8" w:rsidRPr="00DE46B0">
        <w:rPr>
          <w:rFonts w:ascii="Times New Roman" w:eastAsia="Times New Roman" w:hAnsi="Times New Roman" w:cs="Times New Roman"/>
          <w:sz w:val="28"/>
          <w:szCs w:val="28"/>
        </w:rPr>
        <w:t>кот</w:t>
      </w:r>
      <w:r w:rsidR="00734212" w:rsidRPr="00DE46B0">
        <w:rPr>
          <w:rFonts w:ascii="Times New Roman" w:eastAsia="Times New Roman" w:hAnsi="Times New Roman" w:cs="Times New Roman"/>
          <w:sz w:val="28"/>
          <w:szCs w:val="28"/>
        </w:rPr>
        <w:t xml:space="preserve">орые необходимы для обеспечения строительства, </w:t>
      </w:r>
      <w:r w:rsidR="00307E46" w:rsidRPr="00DE46B0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="00734212" w:rsidRPr="00DE46B0">
        <w:rPr>
          <w:rFonts w:ascii="Times New Roman" w:eastAsia="Times New Roman" w:hAnsi="Times New Roman" w:cs="Times New Roman"/>
          <w:sz w:val="28"/>
          <w:szCs w:val="28"/>
        </w:rPr>
        <w:t>, ремонта объектов транспортной инфраструктуры федерального регионального или местного значения</w:t>
      </w:r>
      <w:r w:rsidR="00DE46B0" w:rsidRPr="00DE46B0">
        <w:rPr>
          <w:rFonts w:ascii="Times New Roman" w:eastAsia="Times New Roman" w:hAnsi="Times New Roman" w:cs="Times New Roman"/>
          <w:sz w:val="28"/>
          <w:szCs w:val="28"/>
        </w:rPr>
        <w:t>, на срок указанных строительства</w:t>
      </w:r>
      <w:r w:rsidR="00DE46B0">
        <w:rPr>
          <w:rFonts w:ascii="Times New Roman" w:eastAsia="Times New Roman" w:hAnsi="Times New Roman" w:cs="Times New Roman"/>
          <w:sz w:val="28"/>
          <w:szCs w:val="28"/>
        </w:rPr>
        <w:t>, р</w:t>
      </w:r>
      <w:r w:rsidR="00DE46B0" w:rsidRPr="00DE46B0">
        <w:rPr>
          <w:rFonts w:ascii="Times New Roman" w:eastAsia="Times New Roman" w:hAnsi="Times New Roman" w:cs="Times New Roman"/>
          <w:sz w:val="28"/>
          <w:szCs w:val="28"/>
        </w:rPr>
        <w:t xml:space="preserve">еконструкции, ремонта при реализации объекта: «Второй путь на перегоне </w:t>
      </w:r>
      <w:proofErr w:type="spellStart"/>
      <w:r w:rsidR="00DE46B0" w:rsidRPr="00DE46B0">
        <w:rPr>
          <w:rFonts w:ascii="Times New Roman" w:eastAsia="Times New Roman" w:hAnsi="Times New Roman" w:cs="Times New Roman"/>
          <w:sz w:val="28"/>
          <w:szCs w:val="28"/>
        </w:rPr>
        <w:t>Береж</w:t>
      </w:r>
      <w:proofErr w:type="spellEnd"/>
      <w:r w:rsidR="00DE46B0" w:rsidRPr="00DE46B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DE46B0" w:rsidRPr="00DE46B0">
        <w:rPr>
          <w:rFonts w:ascii="Times New Roman" w:eastAsia="Times New Roman" w:hAnsi="Times New Roman" w:cs="Times New Roman"/>
          <w:sz w:val="28"/>
          <w:szCs w:val="28"/>
        </w:rPr>
        <w:t>Абакумовка</w:t>
      </w:r>
      <w:proofErr w:type="spellEnd"/>
      <w:r w:rsidR="00DE46B0" w:rsidRPr="00DE46B0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Красноярской железной дороги»</w:t>
      </w:r>
      <w:r w:rsidR="00307E46" w:rsidRPr="00DE4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2B6">
        <w:rPr>
          <w:rFonts w:ascii="Times New Roman" w:eastAsia="Times New Roman" w:hAnsi="Times New Roman" w:cs="Times New Roman"/>
          <w:sz w:val="28"/>
          <w:szCs w:val="28"/>
        </w:rPr>
        <w:t xml:space="preserve">общей </w:t>
      </w:r>
      <w:r w:rsidR="00F972B6" w:rsidRPr="00F972B6">
        <w:rPr>
          <w:rFonts w:ascii="Times New Roman" w:eastAsia="Times New Roman" w:hAnsi="Times New Roman" w:cs="Times New Roman"/>
          <w:sz w:val="28"/>
          <w:szCs w:val="28"/>
        </w:rPr>
        <w:t xml:space="preserve">площадью 77538 </w:t>
      </w:r>
      <w:proofErr w:type="spellStart"/>
      <w:r w:rsidR="00F972B6" w:rsidRPr="00F972B6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F972B6" w:rsidRPr="00F972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72B6">
        <w:rPr>
          <w:rFonts w:ascii="Times New Roman" w:eastAsia="Times New Roman" w:hAnsi="Times New Roman" w:cs="Times New Roman"/>
          <w:sz w:val="28"/>
          <w:szCs w:val="28"/>
        </w:rPr>
        <w:t xml:space="preserve"> в границах следующих </w:t>
      </w:r>
      <w:r w:rsidRPr="00DE46B0">
        <w:rPr>
          <w:rFonts w:ascii="Times New Roman" w:eastAsia="Times New Roman" w:hAnsi="Times New Roman" w:cs="Times New Roman"/>
          <w:sz w:val="28"/>
          <w:szCs w:val="28"/>
        </w:rPr>
        <w:t>земельны</w:t>
      </w:r>
      <w:r w:rsidR="00F972B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E46B0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6D5027" w:rsidRPr="00DE46B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972B6">
        <w:rPr>
          <w:rFonts w:ascii="Times New Roman" w:eastAsia="Times New Roman" w:hAnsi="Times New Roman" w:cs="Times New Roman"/>
          <w:sz w:val="28"/>
          <w:szCs w:val="28"/>
        </w:rPr>
        <w:t xml:space="preserve">ов: </w:t>
      </w:r>
      <w:r w:rsidR="00FB73F8" w:rsidRPr="00DE46B0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DE46B0">
        <w:rPr>
          <w:rFonts w:ascii="Times New Roman" w:eastAsia="Times New Roman" w:hAnsi="Times New Roman" w:cs="Times New Roman"/>
          <w:sz w:val="28"/>
          <w:szCs w:val="28"/>
        </w:rPr>
        <w:t>:</w:t>
      </w:r>
      <w:r w:rsidR="00FB73F8" w:rsidRPr="00DE46B0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DE46B0">
        <w:rPr>
          <w:rFonts w:ascii="Times New Roman" w:eastAsia="Times New Roman" w:hAnsi="Times New Roman" w:cs="Times New Roman"/>
          <w:sz w:val="28"/>
          <w:szCs w:val="28"/>
        </w:rPr>
        <w:t>:</w:t>
      </w:r>
      <w:r w:rsidR="00DE46B0" w:rsidRPr="00DE46B0">
        <w:rPr>
          <w:rFonts w:ascii="Times New Roman" w:eastAsia="Times New Roman" w:hAnsi="Times New Roman" w:cs="Times New Roman"/>
          <w:sz w:val="28"/>
          <w:szCs w:val="28"/>
        </w:rPr>
        <w:t>0000000</w:t>
      </w:r>
      <w:r w:rsidRPr="00DE46B0">
        <w:rPr>
          <w:rFonts w:ascii="Times New Roman" w:eastAsia="Times New Roman" w:hAnsi="Times New Roman" w:cs="Times New Roman"/>
          <w:sz w:val="28"/>
          <w:szCs w:val="28"/>
        </w:rPr>
        <w:t>:</w:t>
      </w:r>
      <w:r w:rsidR="00DE46B0" w:rsidRPr="00DE46B0">
        <w:rPr>
          <w:rFonts w:ascii="Times New Roman" w:eastAsia="Times New Roman" w:hAnsi="Times New Roman" w:cs="Times New Roman"/>
          <w:sz w:val="28"/>
          <w:szCs w:val="28"/>
        </w:rPr>
        <w:t>844</w:t>
      </w:r>
      <w:r w:rsidRPr="00DE46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72B6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F972B6" w:rsidRPr="00F972B6">
        <w:rPr>
          <w:rFonts w:ascii="Times New Roman" w:eastAsia="Times New Roman" w:hAnsi="Times New Roman" w:cs="Times New Roman"/>
          <w:sz w:val="28"/>
          <w:szCs w:val="28"/>
        </w:rPr>
        <w:t>естоположение установлено относительно ориентира, расположенного</w:t>
      </w:r>
      <w:r w:rsidR="00F972B6">
        <w:rPr>
          <w:rFonts w:ascii="Times New Roman" w:eastAsia="Times New Roman" w:hAnsi="Times New Roman" w:cs="Times New Roman"/>
          <w:sz w:val="28"/>
          <w:szCs w:val="28"/>
        </w:rPr>
        <w:t xml:space="preserve"> за пределами участка. Почтовый </w:t>
      </w:r>
      <w:r w:rsidR="00F972B6" w:rsidRPr="00F972B6">
        <w:rPr>
          <w:rFonts w:ascii="Times New Roman" w:eastAsia="Times New Roman" w:hAnsi="Times New Roman" w:cs="Times New Roman"/>
          <w:sz w:val="28"/>
          <w:szCs w:val="28"/>
        </w:rPr>
        <w:t>адрес ориентира: Россия, Красноярский край, Иланский район, с. Но</w:t>
      </w:r>
      <w:r w:rsidR="00F972B6">
        <w:rPr>
          <w:rFonts w:ascii="Times New Roman" w:eastAsia="Times New Roman" w:hAnsi="Times New Roman" w:cs="Times New Roman"/>
          <w:sz w:val="28"/>
          <w:szCs w:val="28"/>
        </w:rPr>
        <w:t>вониколаевка, 53 км. Автодороги;</w:t>
      </w:r>
      <w:r w:rsidR="00DE46B0" w:rsidRPr="00DE46B0">
        <w:rPr>
          <w:rFonts w:ascii="Times New Roman" w:eastAsia="Times New Roman" w:hAnsi="Times New Roman" w:cs="Times New Roman"/>
          <w:sz w:val="28"/>
          <w:szCs w:val="28"/>
        </w:rPr>
        <w:t xml:space="preserve"> 24:15:0801001:105,</w:t>
      </w:r>
      <w:r w:rsidR="00F972B6" w:rsidRPr="00F972B6">
        <w:rPr>
          <w:rFonts w:ascii="Times New Roman" w:eastAsia="Times New Roman" w:hAnsi="Times New Roman" w:cs="Times New Roman"/>
          <w:sz w:val="28"/>
          <w:szCs w:val="28"/>
        </w:rPr>
        <w:t xml:space="preserve"> местоположение установлено относительно ориенти</w:t>
      </w:r>
      <w:r w:rsidR="00F972B6">
        <w:rPr>
          <w:rFonts w:ascii="Times New Roman" w:eastAsia="Times New Roman" w:hAnsi="Times New Roman" w:cs="Times New Roman"/>
          <w:sz w:val="28"/>
          <w:szCs w:val="28"/>
        </w:rPr>
        <w:t xml:space="preserve">ра, расположенного за пределами </w:t>
      </w:r>
      <w:r w:rsidR="00F972B6" w:rsidRPr="00F972B6">
        <w:rPr>
          <w:rFonts w:ascii="Times New Roman" w:eastAsia="Times New Roman" w:hAnsi="Times New Roman" w:cs="Times New Roman"/>
          <w:sz w:val="28"/>
          <w:szCs w:val="28"/>
        </w:rPr>
        <w:t>участка. Ориентир с.</w:t>
      </w:r>
      <w:r w:rsidR="00F97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2B6" w:rsidRPr="00F972B6">
        <w:rPr>
          <w:rFonts w:ascii="Times New Roman" w:eastAsia="Times New Roman" w:hAnsi="Times New Roman" w:cs="Times New Roman"/>
          <w:sz w:val="28"/>
          <w:szCs w:val="28"/>
        </w:rPr>
        <w:t>Новониколаевка.</w:t>
      </w:r>
      <w:r w:rsidR="00F972B6">
        <w:rPr>
          <w:rFonts w:ascii="Times New Roman" w:eastAsia="Times New Roman" w:hAnsi="Times New Roman" w:cs="Times New Roman"/>
          <w:sz w:val="28"/>
          <w:szCs w:val="28"/>
        </w:rPr>
        <w:t xml:space="preserve"> Участок находится примерно в 6.3 км </w:t>
      </w:r>
      <w:r w:rsidR="00F972B6" w:rsidRPr="00F972B6">
        <w:rPr>
          <w:rFonts w:ascii="Times New Roman" w:eastAsia="Times New Roman" w:hAnsi="Times New Roman" w:cs="Times New Roman"/>
          <w:sz w:val="28"/>
          <w:szCs w:val="28"/>
        </w:rPr>
        <w:t>метрах, по направлению на юго-</w:t>
      </w:r>
      <w:r w:rsidR="00F972B6">
        <w:rPr>
          <w:rFonts w:ascii="Times New Roman" w:eastAsia="Times New Roman" w:hAnsi="Times New Roman" w:cs="Times New Roman"/>
          <w:sz w:val="28"/>
          <w:szCs w:val="28"/>
        </w:rPr>
        <w:t xml:space="preserve">запад от ориентира. </w:t>
      </w:r>
      <w:r w:rsidR="00F972B6" w:rsidRPr="00F972B6">
        <w:rPr>
          <w:rFonts w:ascii="Times New Roman" w:eastAsia="Times New Roman" w:hAnsi="Times New Roman" w:cs="Times New Roman"/>
          <w:sz w:val="28"/>
          <w:szCs w:val="28"/>
        </w:rPr>
        <w:t>Почтовый адрес ориентира: Россия, Красноярский край, Иланский район,</w:t>
      </w:r>
      <w:r w:rsidR="00F97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2B6" w:rsidRPr="00F972B6">
        <w:rPr>
          <w:rFonts w:ascii="Times New Roman" w:eastAsia="Times New Roman" w:hAnsi="Times New Roman" w:cs="Times New Roman"/>
          <w:sz w:val="28"/>
          <w:szCs w:val="28"/>
        </w:rPr>
        <w:t>участок №22</w:t>
      </w:r>
      <w:r w:rsidR="003A7D6E">
        <w:rPr>
          <w:rFonts w:ascii="Times New Roman" w:eastAsia="Times New Roman" w:hAnsi="Times New Roman" w:cs="Times New Roman"/>
          <w:sz w:val="28"/>
          <w:szCs w:val="28"/>
        </w:rPr>
        <w:t>;</w:t>
      </w:r>
      <w:r w:rsidR="00DE46B0" w:rsidRPr="00DE46B0">
        <w:rPr>
          <w:rFonts w:ascii="Times New Roman" w:eastAsia="Times New Roman" w:hAnsi="Times New Roman" w:cs="Times New Roman"/>
          <w:sz w:val="28"/>
          <w:szCs w:val="28"/>
        </w:rPr>
        <w:t xml:space="preserve"> 24:15:0802001:235,</w:t>
      </w:r>
      <w:r w:rsidR="00F972B6">
        <w:rPr>
          <w:rFonts w:ascii="Times New Roman" w:eastAsia="Times New Roman" w:hAnsi="Times New Roman" w:cs="Times New Roman"/>
          <w:sz w:val="28"/>
          <w:szCs w:val="28"/>
        </w:rPr>
        <w:t xml:space="preserve"> местоположение </w:t>
      </w:r>
      <w:r w:rsidR="00F972B6" w:rsidRPr="00F972B6">
        <w:rPr>
          <w:rFonts w:ascii="Times New Roman" w:eastAsia="Times New Roman" w:hAnsi="Times New Roman" w:cs="Times New Roman"/>
          <w:sz w:val="28"/>
          <w:szCs w:val="28"/>
        </w:rPr>
        <w:t>установлено относительно ориенти</w:t>
      </w:r>
      <w:r w:rsidR="00F972B6">
        <w:rPr>
          <w:rFonts w:ascii="Times New Roman" w:eastAsia="Times New Roman" w:hAnsi="Times New Roman" w:cs="Times New Roman"/>
          <w:sz w:val="28"/>
          <w:szCs w:val="28"/>
        </w:rPr>
        <w:t xml:space="preserve">ра, расположенного за пределами </w:t>
      </w:r>
      <w:r w:rsidR="00F972B6" w:rsidRPr="00F972B6">
        <w:rPr>
          <w:rFonts w:ascii="Times New Roman" w:eastAsia="Times New Roman" w:hAnsi="Times New Roman" w:cs="Times New Roman"/>
          <w:sz w:val="28"/>
          <w:szCs w:val="28"/>
        </w:rPr>
        <w:t>участка. Ориентир с. Новониколаевк</w:t>
      </w:r>
      <w:r w:rsidR="00F972B6">
        <w:rPr>
          <w:rFonts w:ascii="Times New Roman" w:eastAsia="Times New Roman" w:hAnsi="Times New Roman" w:cs="Times New Roman"/>
          <w:sz w:val="28"/>
          <w:szCs w:val="28"/>
        </w:rPr>
        <w:t xml:space="preserve">а. Участок находится примерно в 4 км метрах, </w:t>
      </w:r>
      <w:r w:rsidR="00F972B6" w:rsidRPr="00F972B6">
        <w:rPr>
          <w:rFonts w:ascii="Times New Roman" w:eastAsia="Times New Roman" w:hAnsi="Times New Roman" w:cs="Times New Roman"/>
          <w:sz w:val="28"/>
          <w:szCs w:val="28"/>
        </w:rPr>
        <w:t>по нап</w:t>
      </w:r>
      <w:r w:rsidR="00F972B6">
        <w:rPr>
          <w:rFonts w:ascii="Times New Roman" w:eastAsia="Times New Roman" w:hAnsi="Times New Roman" w:cs="Times New Roman"/>
          <w:sz w:val="28"/>
          <w:szCs w:val="28"/>
        </w:rPr>
        <w:t xml:space="preserve">равлению на запад от ориентира. </w:t>
      </w:r>
      <w:r w:rsidR="00F972B6" w:rsidRPr="00F972B6">
        <w:rPr>
          <w:rFonts w:ascii="Times New Roman" w:eastAsia="Times New Roman" w:hAnsi="Times New Roman" w:cs="Times New Roman"/>
          <w:sz w:val="28"/>
          <w:szCs w:val="28"/>
        </w:rPr>
        <w:t>Почтовый адрес ориентира: Россия, Красноярский край, Иланский район,</w:t>
      </w:r>
      <w:r w:rsidR="00F97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2B6" w:rsidRPr="00F972B6">
        <w:rPr>
          <w:rFonts w:ascii="Times New Roman" w:eastAsia="Times New Roman" w:hAnsi="Times New Roman" w:cs="Times New Roman"/>
          <w:sz w:val="28"/>
          <w:szCs w:val="28"/>
        </w:rPr>
        <w:t>участок № 100</w:t>
      </w:r>
      <w:r w:rsidR="003A7D6E">
        <w:rPr>
          <w:rFonts w:ascii="Times New Roman" w:eastAsia="Times New Roman" w:hAnsi="Times New Roman" w:cs="Times New Roman"/>
          <w:sz w:val="28"/>
          <w:szCs w:val="28"/>
        </w:rPr>
        <w:t>;</w:t>
      </w:r>
      <w:r w:rsidR="00DE46B0" w:rsidRPr="00DE46B0">
        <w:rPr>
          <w:rFonts w:ascii="Times New Roman" w:eastAsia="Times New Roman" w:hAnsi="Times New Roman" w:cs="Times New Roman"/>
          <w:sz w:val="28"/>
          <w:szCs w:val="28"/>
        </w:rPr>
        <w:t xml:space="preserve"> 24:15:0802001:237,</w:t>
      </w:r>
      <w:r w:rsidR="003A7D6E">
        <w:rPr>
          <w:rFonts w:ascii="Times New Roman" w:eastAsia="Times New Roman" w:hAnsi="Times New Roman" w:cs="Times New Roman"/>
          <w:sz w:val="28"/>
          <w:szCs w:val="28"/>
        </w:rPr>
        <w:t xml:space="preserve"> местоположение </w:t>
      </w:r>
      <w:r w:rsidR="003A7D6E" w:rsidRPr="003A7D6E">
        <w:rPr>
          <w:rFonts w:ascii="Times New Roman" w:eastAsia="Times New Roman" w:hAnsi="Times New Roman" w:cs="Times New Roman"/>
          <w:sz w:val="28"/>
          <w:szCs w:val="28"/>
        </w:rPr>
        <w:t>установлено относительно ориенти</w:t>
      </w:r>
      <w:r w:rsidR="003A7D6E">
        <w:rPr>
          <w:rFonts w:ascii="Times New Roman" w:eastAsia="Times New Roman" w:hAnsi="Times New Roman" w:cs="Times New Roman"/>
          <w:sz w:val="28"/>
          <w:szCs w:val="28"/>
        </w:rPr>
        <w:t xml:space="preserve">ра, расположенного за пределами </w:t>
      </w:r>
      <w:r w:rsidR="003A7D6E" w:rsidRPr="003A7D6E">
        <w:rPr>
          <w:rFonts w:ascii="Times New Roman" w:eastAsia="Times New Roman" w:hAnsi="Times New Roman" w:cs="Times New Roman"/>
          <w:sz w:val="28"/>
          <w:szCs w:val="28"/>
        </w:rPr>
        <w:t xml:space="preserve">участка. Ориентир с. Новониколаевка. Участок находится примерно в </w:t>
      </w:r>
      <w:r w:rsidR="003A7D6E">
        <w:rPr>
          <w:rFonts w:ascii="Times New Roman" w:eastAsia="Times New Roman" w:hAnsi="Times New Roman" w:cs="Times New Roman"/>
          <w:sz w:val="28"/>
          <w:szCs w:val="28"/>
        </w:rPr>
        <w:t xml:space="preserve">5,3 км </w:t>
      </w:r>
      <w:r w:rsidR="003A7D6E" w:rsidRPr="003A7D6E">
        <w:rPr>
          <w:rFonts w:ascii="Times New Roman" w:eastAsia="Times New Roman" w:hAnsi="Times New Roman" w:cs="Times New Roman"/>
          <w:sz w:val="28"/>
          <w:szCs w:val="28"/>
        </w:rPr>
        <w:t>метрах, по направл</w:t>
      </w:r>
      <w:r w:rsidR="003A7D6E">
        <w:rPr>
          <w:rFonts w:ascii="Times New Roman" w:eastAsia="Times New Roman" w:hAnsi="Times New Roman" w:cs="Times New Roman"/>
          <w:sz w:val="28"/>
          <w:szCs w:val="28"/>
        </w:rPr>
        <w:t xml:space="preserve">ению на юго-запад от ориентира. </w:t>
      </w:r>
      <w:r w:rsidR="003A7D6E" w:rsidRPr="003A7D6E">
        <w:rPr>
          <w:rFonts w:ascii="Times New Roman" w:eastAsia="Times New Roman" w:hAnsi="Times New Roman" w:cs="Times New Roman"/>
          <w:sz w:val="28"/>
          <w:szCs w:val="28"/>
        </w:rPr>
        <w:t>Почтовый адрес ориентира: Россия, Красноярский край, Иланский район,</w:t>
      </w:r>
      <w:r w:rsidR="003A7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D6E" w:rsidRPr="003A7D6E">
        <w:rPr>
          <w:rFonts w:ascii="Times New Roman" w:eastAsia="Times New Roman" w:hAnsi="Times New Roman" w:cs="Times New Roman"/>
          <w:sz w:val="28"/>
          <w:szCs w:val="28"/>
        </w:rPr>
        <w:t>участок № 102</w:t>
      </w:r>
      <w:r w:rsidR="003A7D6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DE46B0" w:rsidRPr="00DE46B0">
        <w:rPr>
          <w:rFonts w:ascii="Times New Roman" w:eastAsia="Times New Roman" w:hAnsi="Times New Roman" w:cs="Times New Roman"/>
          <w:sz w:val="28"/>
          <w:szCs w:val="28"/>
        </w:rPr>
        <w:t>24:15:0802001:240,</w:t>
      </w:r>
      <w:r w:rsidR="003A7D6E">
        <w:rPr>
          <w:rFonts w:ascii="Times New Roman" w:eastAsia="Times New Roman" w:hAnsi="Times New Roman" w:cs="Times New Roman"/>
          <w:sz w:val="28"/>
          <w:szCs w:val="28"/>
        </w:rPr>
        <w:t xml:space="preserve"> местоположение</w:t>
      </w:r>
      <w:r w:rsidR="003A7D6E" w:rsidRPr="003A7D6E">
        <w:t xml:space="preserve"> </w:t>
      </w:r>
      <w:r w:rsidR="003A7D6E" w:rsidRPr="003A7D6E">
        <w:rPr>
          <w:rFonts w:ascii="Times New Roman" w:eastAsia="Times New Roman" w:hAnsi="Times New Roman" w:cs="Times New Roman"/>
          <w:sz w:val="28"/>
          <w:szCs w:val="28"/>
        </w:rPr>
        <w:t>установлено относительно ориенти</w:t>
      </w:r>
      <w:r w:rsidR="003A7D6E">
        <w:rPr>
          <w:rFonts w:ascii="Times New Roman" w:eastAsia="Times New Roman" w:hAnsi="Times New Roman" w:cs="Times New Roman"/>
          <w:sz w:val="28"/>
          <w:szCs w:val="28"/>
        </w:rPr>
        <w:t xml:space="preserve">ра, расположенного за пределами </w:t>
      </w:r>
      <w:r w:rsidR="003A7D6E" w:rsidRPr="003A7D6E">
        <w:rPr>
          <w:rFonts w:ascii="Times New Roman" w:eastAsia="Times New Roman" w:hAnsi="Times New Roman" w:cs="Times New Roman"/>
          <w:sz w:val="28"/>
          <w:szCs w:val="28"/>
        </w:rPr>
        <w:t>участка. Ориентир с. Новониколаевк</w:t>
      </w:r>
      <w:r w:rsidR="003A7D6E">
        <w:rPr>
          <w:rFonts w:ascii="Times New Roman" w:eastAsia="Times New Roman" w:hAnsi="Times New Roman" w:cs="Times New Roman"/>
          <w:sz w:val="28"/>
          <w:szCs w:val="28"/>
        </w:rPr>
        <w:t xml:space="preserve">а. Участок находится примерно в 4,4 км </w:t>
      </w:r>
      <w:r w:rsidR="003A7D6E" w:rsidRPr="003A7D6E">
        <w:rPr>
          <w:rFonts w:ascii="Times New Roman" w:eastAsia="Times New Roman" w:hAnsi="Times New Roman" w:cs="Times New Roman"/>
          <w:sz w:val="28"/>
          <w:szCs w:val="28"/>
        </w:rPr>
        <w:t>метрах, по нап</w:t>
      </w:r>
      <w:r w:rsidR="003A7D6E">
        <w:rPr>
          <w:rFonts w:ascii="Times New Roman" w:eastAsia="Times New Roman" w:hAnsi="Times New Roman" w:cs="Times New Roman"/>
          <w:sz w:val="28"/>
          <w:szCs w:val="28"/>
        </w:rPr>
        <w:t xml:space="preserve">равлению на запад от ориентира. </w:t>
      </w:r>
      <w:r w:rsidR="003A7D6E" w:rsidRPr="003A7D6E">
        <w:rPr>
          <w:rFonts w:ascii="Times New Roman" w:eastAsia="Times New Roman" w:hAnsi="Times New Roman" w:cs="Times New Roman"/>
          <w:sz w:val="28"/>
          <w:szCs w:val="28"/>
        </w:rPr>
        <w:t>Почтовый адрес ориентира: Россия, Красноярский край, Иланский район,</w:t>
      </w:r>
      <w:r w:rsidR="003A7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D6E" w:rsidRPr="003A7D6E">
        <w:rPr>
          <w:rFonts w:ascii="Times New Roman" w:eastAsia="Times New Roman" w:hAnsi="Times New Roman" w:cs="Times New Roman"/>
          <w:sz w:val="28"/>
          <w:szCs w:val="28"/>
        </w:rPr>
        <w:t>участок № 105</w:t>
      </w:r>
      <w:r w:rsidR="003A7D6E">
        <w:rPr>
          <w:rFonts w:ascii="Times New Roman" w:eastAsia="Times New Roman" w:hAnsi="Times New Roman" w:cs="Times New Roman"/>
          <w:sz w:val="28"/>
          <w:szCs w:val="28"/>
        </w:rPr>
        <w:t>; 2</w:t>
      </w:r>
      <w:r w:rsidR="00DE46B0" w:rsidRPr="00DE46B0">
        <w:rPr>
          <w:rFonts w:ascii="Times New Roman" w:eastAsia="Times New Roman" w:hAnsi="Times New Roman" w:cs="Times New Roman"/>
          <w:sz w:val="28"/>
          <w:szCs w:val="28"/>
        </w:rPr>
        <w:t>4:15:0802001:277,</w:t>
      </w:r>
      <w:r w:rsidR="00B65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4BF" w:rsidRPr="00B654BF">
        <w:rPr>
          <w:rFonts w:ascii="Times New Roman" w:eastAsia="Times New Roman" w:hAnsi="Times New Roman" w:cs="Times New Roman"/>
          <w:sz w:val="28"/>
          <w:szCs w:val="28"/>
        </w:rPr>
        <w:t>Россия, Красноярский край, Илански</w:t>
      </w:r>
      <w:r w:rsidR="00B654BF">
        <w:rPr>
          <w:rFonts w:ascii="Times New Roman" w:eastAsia="Times New Roman" w:hAnsi="Times New Roman" w:cs="Times New Roman"/>
          <w:sz w:val="28"/>
          <w:szCs w:val="28"/>
        </w:rPr>
        <w:t xml:space="preserve">й район, с. Новониколаевка, ул. </w:t>
      </w:r>
      <w:r w:rsidR="00B654BF" w:rsidRPr="00B654BF">
        <w:rPr>
          <w:rFonts w:ascii="Times New Roman" w:eastAsia="Times New Roman" w:hAnsi="Times New Roman" w:cs="Times New Roman"/>
          <w:sz w:val="28"/>
          <w:szCs w:val="28"/>
        </w:rPr>
        <w:t>Транспортная, № 1 "а"</w:t>
      </w:r>
      <w:r w:rsidR="00B654BF">
        <w:rPr>
          <w:rFonts w:ascii="Times New Roman" w:eastAsia="Times New Roman" w:hAnsi="Times New Roman" w:cs="Times New Roman"/>
          <w:sz w:val="28"/>
          <w:szCs w:val="28"/>
        </w:rPr>
        <w:t>;</w:t>
      </w:r>
      <w:r w:rsidR="00DE46B0" w:rsidRPr="00DE46B0">
        <w:rPr>
          <w:rFonts w:ascii="Times New Roman" w:eastAsia="Times New Roman" w:hAnsi="Times New Roman" w:cs="Times New Roman"/>
          <w:sz w:val="28"/>
          <w:szCs w:val="28"/>
        </w:rPr>
        <w:t xml:space="preserve"> в границах кадастрового к</w:t>
      </w:r>
      <w:r w:rsidR="00DE46B0" w:rsidRPr="00B654BF">
        <w:rPr>
          <w:rFonts w:ascii="Times New Roman" w:eastAsia="Times New Roman" w:hAnsi="Times New Roman" w:cs="Times New Roman"/>
          <w:sz w:val="28"/>
          <w:szCs w:val="28"/>
        </w:rPr>
        <w:t>вартала 24:15:0801001, в границах кадастрового квартала 24:15:0802001</w:t>
      </w:r>
      <w:r w:rsidR="00B654BF" w:rsidRPr="00B654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3F6F" w:rsidRPr="00B65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5D3A" w:rsidRPr="00903049" w:rsidRDefault="00035D3A" w:rsidP="0048586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54BF">
        <w:rPr>
          <w:rFonts w:ascii="Times New Roman" w:eastAsia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 ус</w:t>
      </w:r>
      <w:r w:rsidR="005D3D4C" w:rsidRPr="00B654BF">
        <w:rPr>
          <w:rFonts w:ascii="Times New Roman" w:eastAsia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Pr="00B654BF">
        <w:rPr>
          <w:rFonts w:ascii="Times New Roman" w:eastAsia="Times New Roman" w:hAnsi="Times New Roman" w:cs="Times New Roman"/>
          <w:sz w:val="28"/>
          <w:szCs w:val="28"/>
        </w:rPr>
        <w:t xml:space="preserve">и прилагаемым к нему описанием местоположения границ </w:t>
      </w:r>
      <w:r w:rsidR="005D3D4C" w:rsidRPr="00B654BF">
        <w:rPr>
          <w:rFonts w:ascii="Times New Roman" w:eastAsia="Times New Roman" w:hAnsi="Times New Roman" w:cs="Times New Roman"/>
          <w:sz w:val="28"/>
          <w:szCs w:val="28"/>
        </w:rPr>
        <w:t xml:space="preserve">публичного </w:t>
      </w:r>
      <w:r w:rsidRPr="00B654BF">
        <w:rPr>
          <w:rFonts w:ascii="Times New Roman" w:eastAsia="Times New Roman" w:hAnsi="Times New Roman" w:cs="Times New Roman"/>
          <w:sz w:val="28"/>
          <w:szCs w:val="28"/>
        </w:rPr>
        <w:t>сервитута</w:t>
      </w:r>
      <w:r w:rsidR="005D3D4C" w:rsidRPr="00B654BF">
        <w:rPr>
          <w:rFonts w:ascii="Times New Roman" w:eastAsia="Times New Roman" w:hAnsi="Times New Roman" w:cs="Times New Roman"/>
          <w:sz w:val="28"/>
          <w:szCs w:val="28"/>
        </w:rPr>
        <w:t xml:space="preserve">, подать заявление </w:t>
      </w:r>
      <w:r w:rsidR="005D3D4C" w:rsidRPr="00B654BF">
        <w:rPr>
          <w:rFonts w:ascii="Times New Roman" w:eastAsia="Times New Roman" w:hAnsi="Times New Roman" w:cs="Times New Roman"/>
          <w:sz w:val="28"/>
          <w:szCs w:val="28"/>
        </w:rPr>
        <w:lastRenderedPageBreak/>
        <w:t>об учете прав на земельны</w:t>
      </w:r>
      <w:r w:rsidR="007873CF" w:rsidRPr="00B654B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D3D4C" w:rsidRPr="00B654BF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7873CF" w:rsidRPr="00B654BF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B654BF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C22BAD" w:rsidRPr="00B654BF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  <w:r w:rsidRPr="00B654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2BAD" w:rsidRPr="00B654BF">
        <w:rPr>
          <w:rFonts w:ascii="Times New Roman" w:eastAsia="Times New Roman" w:hAnsi="Times New Roman" w:cs="Times New Roman"/>
          <w:sz w:val="28"/>
          <w:szCs w:val="28"/>
        </w:rPr>
        <w:t xml:space="preserve">Иланский </w:t>
      </w:r>
      <w:r w:rsidRPr="00B654BF">
        <w:rPr>
          <w:rFonts w:ascii="Times New Roman" w:eastAsia="Times New Roman" w:hAnsi="Times New Roman" w:cs="Times New Roman"/>
          <w:sz w:val="28"/>
          <w:szCs w:val="28"/>
        </w:rPr>
        <w:t xml:space="preserve">район, г. </w:t>
      </w:r>
      <w:r w:rsidR="00C22BAD" w:rsidRPr="00B654BF">
        <w:rPr>
          <w:rFonts w:ascii="Times New Roman" w:eastAsia="Times New Roman" w:hAnsi="Times New Roman" w:cs="Times New Roman"/>
          <w:sz w:val="28"/>
          <w:szCs w:val="28"/>
        </w:rPr>
        <w:t>Иланский</w:t>
      </w:r>
      <w:r w:rsidRPr="00B654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2BAD" w:rsidRPr="00B654BF">
        <w:rPr>
          <w:rFonts w:ascii="Times New Roman" w:eastAsia="Times New Roman" w:hAnsi="Times New Roman" w:cs="Times New Roman"/>
          <w:sz w:val="28"/>
          <w:szCs w:val="28"/>
        </w:rPr>
        <w:t>ул</w:t>
      </w:r>
      <w:r w:rsidRPr="00B654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2BAD" w:rsidRPr="00B654BF">
        <w:rPr>
          <w:rFonts w:ascii="Times New Roman" w:eastAsia="Times New Roman" w:hAnsi="Times New Roman" w:cs="Times New Roman"/>
          <w:sz w:val="28"/>
          <w:szCs w:val="28"/>
        </w:rPr>
        <w:t>Ленина</w:t>
      </w:r>
      <w:r w:rsidRPr="00B654BF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C22BAD" w:rsidRPr="00B654BF"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B654BF">
        <w:rPr>
          <w:rFonts w:ascii="Times New Roman" w:eastAsia="Times New Roman" w:hAnsi="Times New Roman" w:cs="Times New Roman"/>
          <w:sz w:val="28"/>
          <w:szCs w:val="28"/>
        </w:rPr>
        <w:t xml:space="preserve">. Время приема заинтересованных лиц для ознакомления с поступившим ходатайством: вторник, </w:t>
      </w:r>
      <w:r w:rsidR="00C22BAD" w:rsidRPr="00B654BF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Pr="00B654BF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C22BAD" w:rsidRPr="00B654B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654BF">
        <w:rPr>
          <w:rFonts w:ascii="Times New Roman" w:eastAsia="Times New Roman" w:hAnsi="Times New Roman" w:cs="Times New Roman"/>
          <w:sz w:val="28"/>
          <w:szCs w:val="28"/>
        </w:rPr>
        <w:t>-00 до 1</w:t>
      </w:r>
      <w:r w:rsidR="00C22BAD" w:rsidRPr="00B654B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654B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D5EC1" w:rsidRPr="00903049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903049">
        <w:rPr>
          <w:rFonts w:ascii="Times New Roman" w:eastAsia="Times New Roman" w:hAnsi="Times New Roman" w:cs="Times New Roman"/>
          <w:sz w:val="28"/>
          <w:szCs w:val="28"/>
        </w:rPr>
        <w:t xml:space="preserve"> (перерыв с 12-00 до 13-00), </w:t>
      </w:r>
      <w:r w:rsidR="005D5EC1" w:rsidRPr="0090304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03049">
        <w:rPr>
          <w:rFonts w:ascii="Times New Roman" w:eastAsia="Times New Roman" w:hAnsi="Times New Roman" w:cs="Times New Roman"/>
          <w:sz w:val="28"/>
          <w:szCs w:val="28"/>
        </w:rPr>
        <w:t xml:space="preserve"> этаж, кабинет </w:t>
      </w:r>
      <w:r w:rsidR="00EB13AA" w:rsidRPr="00903049">
        <w:rPr>
          <w:rFonts w:ascii="Times New Roman" w:eastAsia="Times New Roman" w:hAnsi="Times New Roman" w:cs="Times New Roman"/>
          <w:sz w:val="28"/>
          <w:szCs w:val="28"/>
        </w:rPr>
        <w:t>1-11.</w:t>
      </w:r>
    </w:p>
    <w:p w:rsidR="00035D3A" w:rsidRPr="00903049" w:rsidRDefault="00035D3A" w:rsidP="0048586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3049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 и адрес электронной почты для связи с заявителем </w:t>
      </w:r>
      <w:r w:rsidR="007873CF" w:rsidRPr="00903049">
        <w:rPr>
          <w:rFonts w:ascii="Times New Roman" w:eastAsia="Times New Roman" w:hAnsi="Times New Roman" w:cs="Times New Roman"/>
          <w:sz w:val="28"/>
          <w:szCs w:val="28"/>
        </w:rPr>
        <w:t xml:space="preserve">публичного </w:t>
      </w:r>
      <w:r w:rsidRPr="00903049">
        <w:rPr>
          <w:rFonts w:ascii="Times New Roman" w:eastAsia="Times New Roman" w:hAnsi="Times New Roman" w:cs="Times New Roman"/>
          <w:sz w:val="28"/>
          <w:szCs w:val="28"/>
        </w:rPr>
        <w:t xml:space="preserve">сервитута: </w:t>
      </w:r>
      <w:r w:rsidR="00CA117C" w:rsidRPr="00903049">
        <w:rPr>
          <w:rFonts w:ascii="Times New Roman" w:eastAsia="Times New Roman" w:hAnsi="Times New Roman" w:cs="Times New Roman"/>
          <w:sz w:val="28"/>
          <w:szCs w:val="28"/>
        </w:rPr>
        <w:t>6</w:t>
      </w:r>
      <w:r w:rsidR="00B654BF" w:rsidRPr="00903049">
        <w:rPr>
          <w:rFonts w:ascii="Times New Roman" w:eastAsia="Times New Roman" w:hAnsi="Times New Roman" w:cs="Times New Roman"/>
          <w:sz w:val="28"/>
          <w:szCs w:val="28"/>
        </w:rPr>
        <w:t>60058</w:t>
      </w:r>
      <w:r w:rsidRPr="009030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A117C" w:rsidRPr="0090304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B654BF" w:rsidRPr="00903049">
        <w:rPr>
          <w:rFonts w:ascii="Times New Roman" w:eastAsia="Times New Roman" w:hAnsi="Times New Roman" w:cs="Times New Roman"/>
          <w:sz w:val="28"/>
          <w:szCs w:val="28"/>
        </w:rPr>
        <w:t>Красноярск</w:t>
      </w:r>
      <w:r w:rsidR="00CA117C" w:rsidRPr="00903049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903049" w:rsidRPr="00903049">
        <w:rPr>
          <w:rFonts w:ascii="Times New Roman" w:eastAsia="Times New Roman" w:hAnsi="Times New Roman" w:cs="Times New Roman"/>
          <w:sz w:val="28"/>
          <w:szCs w:val="28"/>
        </w:rPr>
        <w:t>Ломоносова</w:t>
      </w:r>
      <w:r w:rsidR="00CA117C" w:rsidRPr="009030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03049" w:rsidRPr="0090304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A117C" w:rsidRPr="009030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3049" w:rsidRPr="00903049">
        <w:rPr>
          <w:rFonts w:ascii="Times New Roman" w:eastAsia="Times New Roman" w:hAnsi="Times New Roman" w:cs="Times New Roman"/>
          <w:sz w:val="28"/>
          <w:szCs w:val="28"/>
        </w:rPr>
        <w:t xml:space="preserve"> 90. стр. 10</w:t>
      </w:r>
      <w:r w:rsidR="00CA117C" w:rsidRPr="009030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73CF" w:rsidRPr="00903049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7873CF" w:rsidRPr="00903049">
        <w:rPr>
          <w:rFonts w:ascii="Times New Roman" w:eastAsia="Times New Roman" w:hAnsi="Times New Roman" w:cs="Times New Roman"/>
          <w:sz w:val="28"/>
          <w:szCs w:val="28"/>
        </w:rPr>
        <w:t>-</w:t>
      </w:r>
      <w:r w:rsidR="007873CF" w:rsidRPr="00903049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CA117C" w:rsidRPr="00903049">
        <w:rPr>
          <w:rFonts w:ascii="Times New Roman" w:eastAsia="Times New Roman" w:hAnsi="Times New Roman" w:cs="Times New Roman"/>
          <w:sz w:val="28"/>
          <w:szCs w:val="28"/>
          <w:lang w:val="en-US"/>
        </w:rPr>
        <w:t>ail</w:t>
      </w:r>
      <w:r w:rsidR="00CA117C" w:rsidRPr="0090304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 w:rsidR="00903049" w:rsidRPr="0090304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dkss</w:t>
        </w:r>
        <w:r w:rsidR="00903049" w:rsidRPr="0090304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903049" w:rsidRPr="0090304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dkss</w:t>
        </w:r>
        <w:r w:rsidR="00903049" w:rsidRPr="0090304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903049" w:rsidRPr="0090304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org</w:t>
        </w:r>
        <w:r w:rsidR="00903049" w:rsidRPr="0090304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903049" w:rsidRPr="0090304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rzd</w:t>
        </w:r>
      </w:hyperlink>
      <w:r w:rsidR="00903049" w:rsidRPr="009030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03049" w:rsidRPr="00903049">
        <w:rPr>
          <w:rFonts w:ascii="Times New Roman" w:eastAsia="Times New Roman" w:hAnsi="Times New Roman" w:cs="Times New Roman"/>
          <w:sz w:val="28"/>
          <w:szCs w:val="28"/>
          <w:lang w:val="en-US"/>
        </w:rPr>
        <w:t>dkss</w:t>
      </w:r>
      <w:r w:rsidR="00903049" w:rsidRPr="00903049">
        <w:rPr>
          <w:rFonts w:ascii="Times New Roman" w:eastAsia="Times New Roman" w:hAnsi="Times New Roman" w:cs="Times New Roman"/>
          <w:sz w:val="28"/>
          <w:szCs w:val="28"/>
        </w:rPr>
        <w:t>@</w:t>
      </w:r>
      <w:r w:rsidR="00903049" w:rsidRPr="00903049">
        <w:rPr>
          <w:rFonts w:ascii="Times New Roman" w:eastAsia="Times New Roman" w:hAnsi="Times New Roman" w:cs="Times New Roman"/>
          <w:sz w:val="28"/>
          <w:szCs w:val="28"/>
          <w:lang w:val="en-US"/>
        </w:rPr>
        <w:t>dkss</w:t>
      </w:r>
      <w:r w:rsidR="00903049" w:rsidRPr="00903049">
        <w:rPr>
          <w:rFonts w:ascii="Times New Roman" w:eastAsia="Times New Roman" w:hAnsi="Times New Roman" w:cs="Times New Roman"/>
          <w:sz w:val="28"/>
          <w:szCs w:val="28"/>
        </w:rPr>
        <w:t>.ru</w:t>
      </w:r>
      <w:r w:rsidR="009030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5D3A" w:rsidRPr="0031429B" w:rsidRDefault="00035D3A" w:rsidP="0048586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3049">
        <w:rPr>
          <w:rFonts w:ascii="Times New Roman" w:eastAsia="Times New Roman" w:hAnsi="Times New Roman" w:cs="Times New Roman"/>
          <w:sz w:val="28"/>
          <w:szCs w:val="28"/>
        </w:rPr>
        <w:t xml:space="preserve">Правообладатели земельных </w:t>
      </w:r>
      <w:r w:rsidR="005D3D4C" w:rsidRPr="00903049">
        <w:rPr>
          <w:rFonts w:ascii="Times New Roman" w:eastAsia="Times New Roman" w:hAnsi="Times New Roman" w:cs="Times New Roman"/>
          <w:sz w:val="28"/>
          <w:szCs w:val="28"/>
        </w:rPr>
        <w:t>участков, в отношении которых и</w:t>
      </w:r>
      <w:r w:rsidRPr="00903049">
        <w:rPr>
          <w:rFonts w:ascii="Times New Roman" w:eastAsia="Times New Roman" w:hAnsi="Times New Roman" w:cs="Times New Roman"/>
          <w:sz w:val="28"/>
          <w:szCs w:val="28"/>
        </w:rPr>
        <w:t>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</w:t>
      </w:r>
      <w:r w:rsidR="005D3D4C" w:rsidRPr="00903049">
        <w:rPr>
          <w:rFonts w:ascii="Times New Roman" w:eastAsia="Times New Roman" w:hAnsi="Times New Roman" w:cs="Times New Roman"/>
          <w:sz w:val="28"/>
          <w:szCs w:val="28"/>
        </w:rPr>
        <w:t xml:space="preserve">ия могут подать в Администрацию Иланского </w:t>
      </w:r>
      <w:r w:rsidRPr="00903049">
        <w:rPr>
          <w:rFonts w:ascii="Times New Roman" w:eastAsia="Times New Roman" w:hAnsi="Times New Roman" w:cs="Times New Roman"/>
          <w:sz w:val="28"/>
          <w:szCs w:val="28"/>
        </w:rPr>
        <w:t xml:space="preserve">района заявление об учете их прав (обременений прав) на земельные участки с </w:t>
      </w:r>
      <w:r w:rsidRPr="0031429B">
        <w:rPr>
          <w:rFonts w:ascii="Times New Roman" w:eastAsia="Times New Roman" w:hAnsi="Times New Roman" w:cs="Times New Roman"/>
          <w:sz w:val="28"/>
          <w:szCs w:val="28"/>
        </w:rPr>
        <w:t>приложением копий документов, подтверждающих эти права (обременения прав). В таких заявлениях указывается способ связи с правообладателем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7A17D0" w:rsidRPr="0031429B" w:rsidRDefault="007A17D0" w:rsidP="007A17D0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429B">
        <w:rPr>
          <w:rFonts w:ascii="Times New Roman" w:eastAsia="Times New Roman" w:hAnsi="Times New Roman" w:cs="Times New Roman"/>
          <w:sz w:val="28"/>
          <w:szCs w:val="28"/>
        </w:rPr>
        <w:t xml:space="preserve">Сообщение о поступившем ходатайстве об установлении публичного сервитута размещено на официальном сайте Администрации Иланского района </w:t>
      </w:r>
      <w:hyperlink r:id="rId6" w:history="1">
        <w:r w:rsidRPr="0031429B">
          <w:rPr>
            <w:rStyle w:val="a3"/>
            <w:rFonts w:ascii="Times New Roman" w:hAnsi="Times New Roman" w:cs="Times New Roman"/>
            <w:sz w:val="28"/>
            <w:szCs w:val="28"/>
          </w:rPr>
          <w:t>http://ilansk-adm.org</w:t>
        </w:r>
      </w:hyperlink>
      <w:r w:rsidRPr="0031429B">
        <w:rPr>
          <w:rFonts w:ascii="Times New Roman" w:hAnsi="Times New Roman" w:cs="Times New Roman"/>
          <w:sz w:val="28"/>
          <w:szCs w:val="28"/>
        </w:rPr>
        <w:t xml:space="preserve">, </w:t>
      </w:r>
      <w:r w:rsidRPr="0031429B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Новониколаевского сельсовета Иланского района </w:t>
      </w:r>
      <w:r w:rsidRPr="0031429B">
        <w:rPr>
          <w:rFonts w:ascii="Times New Roman" w:eastAsia="Times New Roman" w:hAnsi="Times New Roman" w:cs="Times New Roman"/>
          <w:sz w:val="28"/>
          <w:szCs w:val="28"/>
        </w:rPr>
        <w:br/>
      </w:r>
      <w:hyperlink r:id="rId7" w:history="1">
        <w:r w:rsidRPr="0031429B">
          <w:rPr>
            <w:rStyle w:val="a3"/>
            <w:rFonts w:ascii="Times New Roman" w:hAnsi="Times New Roman" w:cs="Times New Roman"/>
            <w:sz w:val="28"/>
            <w:szCs w:val="28"/>
          </w:rPr>
          <w:t>https://adm-novonikolaevka.ru/</w:t>
        </w:r>
      </w:hyperlink>
      <w:r w:rsidRPr="0031429B">
        <w:rPr>
          <w:rFonts w:ascii="Times New Roman" w:eastAsia="Times New Roman" w:hAnsi="Times New Roman" w:cs="Times New Roman"/>
          <w:sz w:val="28"/>
          <w:szCs w:val="28"/>
        </w:rPr>
        <w:t>, а также в газете  «Новониколаевский вестник».</w:t>
      </w:r>
    </w:p>
    <w:p w:rsidR="006347B8" w:rsidRDefault="006347B8" w:rsidP="006347B8">
      <w:pPr>
        <w:shd w:val="clear" w:color="auto" w:fill="FFFFFF"/>
        <w:spacing w:after="150" w:line="240" w:lineRule="auto"/>
        <w:ind w:firstLine="708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Документация по планировке территории утверждена распоряжением Федерального агентства железнодорожного транспорта от 11.01.2022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№ АИ-8-р «Об утверждении документации по планировке территории (проект планировки территории и проект межевания территории) для размещения объекта: «Второй путь на перегоне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Абакумовка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Красноярской железной дороги».</w:t>
      </w:r>
    </w:p>
    <w:p w:rsidR="00C528A8" w:rsidRPr="0031429B" w:rsidRDefault="00C528A8" w:rsidP="00C207F5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429B">
        <w:rPr>
          <w:rFonts w:ascii="Times New Roman" w:hAnsi="Times New Roman" w:cs="Times New Roman"/>
          <w:b/>
          <w:bCs/>
          <w:sz w:val="28"/>
          <w:szCs w:val="28"/>
        </w:rPr>
        <w:t>Описание местоположения границ публичного сервитута</w:t>
      </w:r>
      <w:r w:rsidRPr="0031429B">
        <w:rPr>
          <w:rFonts w:ascii="Times New Roman" w:hAnsi="Times New Roman" w:cs="Times New Roman"/>
          <w:sz w:val="28"/>
          <w:szCs w:val="28"/>
        </w:rPr>
        <w:t>:</w:t>
      </w:r>
    </w:p>
    <w:p w:rsidR="006D4AC9" w:rsidRPr="00E84A61" w:rsidRDefault="00C528A8" w:rsidP="00C528A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429B">
        <w:rPr>
          <w:rFonts w:ascii="Times New Roman" w:hAnsi="Times New Roman" w:cs="Times New Roman"/>
          <w:sz w:val="28"/>
          <w:szCs w:val="28"/>
        </w:rPr>
        <w:t>Согласно прилагаемой схеме</w:t>
      </w:r>
    </w:p>
    <w:p w:rsidR="00035D3A" w:rsidRPr="00E84A61" w:rsidRDefault="00035D3A" w:rsidP="00035D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84A61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981DC6" w:rsidRPr="00E84A61" w:rsidRDefault="00981DC6" w:rsidP="00035D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1DC6" w:rsidRPr="00E84A61" w:rsidSect="0069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5D3A"/>
    <w:rsid w:val="00035D3A"/>
    <w:rsid w:val="00041395"/>
    <w:rsid w:val="000E1A1E"/>
    <w:rsid w:val="001358DA"/>
    <w:rsid w:val="001A5829"/>
    <w:rsid w:val="001D30A7"/>
    <w:rsid w:val="00222005"/>
    <w:rsid w:val="003073B4"/>
    <w:rsid w:val="00307E46"/>
    <w:rsid w:val="0031429B"/>
    <w:rsid w:val="00333FFD"/>
    <w:rsid w:val="003407EE"/>
    <w:rsid w:val="0036753C"/>
    <w:rsid w:val="003A7D6E"/>
    <w:rsid w:val="00401C6F"/>
    <w:rsid w:val="00433BC7"/>
    <w:rsid w:val="00485860"/>
    <w:rsid w:val="004E31E6"/>
    <w:rsid w:val="004E3C8F"/>
    <w:rsid w:val="00522CE3"/>
    <w:rsid w:val="005D3D4C"/>
    <w:rsid w:val="005D5EC1"/>
    <w:rsid w:val="00633F6F"/>
    <w:rsid w:val="006347B8"/>
    <w:rsid w:val="00645075"/>
    <w:rsid w:val="0068611F"/>
    <w:rsid w:val="00694B73"/>
    <w:rsid w:val="006D4AC9"/>
    <w:rsid w:val="006D5027"/>
    <w:rsid w:val="006E1705"/>
    <w:rsid w:val="00734212"/>
    <w:rsid w:val="00740BF9"/>
    <w:rsid w:val="00777332"/>
    <w:rsid w:val="007873CF"/>
    <w:rsid w:val="007A17D0"/>
    <w:rsid w:val="008F55B7"/>
    <w:rsid w:val="00903049"/>
    <w:rsid w:val="00981DC6"/>
    <w:rsid w:val="00A07CC2"/>
    <w:rsid w:val="00A27129"/>
    <w:rsid w:val="00AB60DF"/>
    <w:rsid w:val="00B654BF"/>
    <w:rsid w:val="00C10B70"/>
    <w:rsid w:val="00C207F5"/>
    <w:rsid w:val="00C22BAD"/>
    <w:rsid w:val="00C528A8"/>
    <w:rsid w:val="00CA117C"/>
    <w:rsid w:val="00D54DB6"/>
    <w:rsid w:val="00DE46B0"/>
    <w:rsid w:val="00E84A61"/>
    <w:rsid w:val="00E86CA9"/>
    <w:rsid w:val="00EB13AA"/>
    <w:rsid w:val="00F10596"/>
    <w:rsid w:val="00F972B6"/>
    <w:rsid w:val="00FB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29BA8-D06E-4FA0-8E60-6D6E9F2D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1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-novonikolaevk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lansk-adm.org" TargetMode="External"/><Relationship Id="rId5" Type="http://schemas.openxmlformats.org/officeDocument/2006/relationships/hyperlink" Target="mailto:dkss@dkss.org.rz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B2F8-BC0B-4CA3-8F1E-44D1D8A6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kumi1</cp:lastModifiedBy>
  <cp:revision>24</cp:revision>
  <cp:lastPrinted>2019-11-07T02:49:00Z</cp:lastPrinted>
  <dcterms:created xsi:type="dcterms:W3CDTF">2019-10-28T06:31:00Z</dcterms:created>
  <dcterms:modified xsi:type="dcterms:W3CDTF">2022-07-13T06:58:00Z</dcterms:modified>
</cp:coreProperties>
</file>